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88" w:rsidRPr="002B55AF" w:rsidRDefault="005615E0" w:rsidP="00CB0153">
      <w:pPr>
        <w:spacing w:after="0" w:line="360" w:lineRule="auto"/>
        <w:jc w:val="center"/>
        <w:rPr>
          <w:rFonts w:ascii="Tahoma" w:hAnsi="Tahoma" w:cs="Tahoma"/>
          <w:b/>
          <w:color w:val="002060"/>
          <w:szCs w:val="20"/>
        </w:rPr>
      </w:pPr>
      <w:r w:rsidRPr="002B55AF">
        <w:rPr>
          <w:rFonts w:ascii="Tahoma" w:hAnsi="Tahoma" w:cs="Tahoma"/>
          <w:b/>
          <w:color w:val="002060"/>
          <w:szCs w:val="20"/>
        </w:rPr>
        <w:t>ΔΕΛΤΙΟ ΤΥΠΟΥ</w:t>
      </w:r>
    </w:p>
    <w:p w:rsidR="005615E0" w:rsidRPr="005615E0" w:rsidRDefault="0004526F" w:rsidP="002B55AF">
      <w:pPr>
        <w:spacing w:after="120" w:line="360" w:lineRule="auto"/>
        <w:jc w:val="right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Παρασκευή</w:t>
      </w:r>
      <w:r w:rsidR="00844BE6">
        <w:rPr>
          <w:rFonts w:ascii="Tahoma" w:hAnsi="Tahoma" w:cs="Tahoma"/>
          <w:color w:val="002060"/>
          <w:sz w:val="20"/>
          <w:szCs w:val="20"/>
        </w:rPr>
        <w:t xml:space="preserve">, </w:t>
      </w:r>
      <w:r>
        <w:rPr>
          <w:rFonts w:ascii="Tahoma" w:hAnsi="Tahoma" w:cs="Tahoma"/>
          <w:color w:val="002060"/>
          <w:sz w:val="20"/>
          <w:szCs w:val="20"/>
        </w:rPr>
        <w:t>20</w:t>
      </w:r>
      <w:r w:rsidR="00844BE6">
        <w:rPr>
          <w:rFonts w:ascii="Tahoma" w:hAnsi="Tahoma" w:cs="Tahoma"/>
          <w:color w:val="002060"/>
          <w:sz w:val="20"/>
          <w:szCs w:val="20"/>
        </w:rPr>
        <w:t xml:space="preserve"> </w:t>
      </w:r>
      <w:r w:rsidR="001204BB">
        <w:rPr>
          <w:rFonts w:ascii="Tahoma" w:hAnsi="Tahoma" w:cs="Tahoma"/>
          <w:color w:val="002060"/>
          <w:sz w:val="20"/>
          <w:szCs w:val="20"/>
        </w:rPr>
        <w:t>Νοεμβρίου</w:t>
      </w:r>
      <w:r w:rsidR="0024645A">
        <w:rPr>
          <w:rFonts w:ascii="Tahoma" w:hAnsi="Tahoma" w:cs="Tahoma"/>
          <w:color w:val="002060"/>
          <w:sz w:val="20"/>
          <w:szCs w:val="20"/>
        </w:rPr>
        <w:t xml:space="preserve"> 20</w:t>
      </w:r>
      <w:r w:rsidR="00E56F79">
        <w:rPr>
          <w:rFonts w:ascii="Tahoma" w:hAnsi="Tahoma" w:cs="Tahoma"/>
          <w:color w:val="002060"/>
          <w:sz w:val="20"/>
          <w:szCs w:val="20"/>
        </w:rPr>
        <w:t>20</w:t>
      </w:r>
    </w:p>
    <w:p w:rsidR="001204BB" w:rsidRDefault="001204BB" w:rsidP="001204BB">
      <w:pPr>
        <w:spacing w:after="0" w:line="360" w:lineRule="auto"/>
        <w:jc w:val="center"/>
        <w:rPr>
          <w:rFonts w:ascii="Tahoma" w:hAnsi="Tahoma" w:cs="Tahoma"/>
          <w:b/>
          <w:color w:val="002060"/>
          <w:sz w:val="32"/>
          <w:szCs w:val="20"/>
        </w:rPr>
      </w:pPr>
    </w:p>
    <w:p w:rsidR="001204BB" w:rsidRPr="001204BB" w:rsidRDefault="001204BB" w:rsidP="001204BB">
      <w:pPr>
        <w:spacing w:after="0" w:line="360" w:lineRule="auto"/>
        <w:jc w:val="center"/>
        <w:rPr>
          <w:rFonts w:ascii="Tahoma" w:hAnsi="Tahoma" w:cs="Tahoma"/>
          <w:b/>
          <w:color w:val="002060"/>
          <w:sz w:val="32"/>
          <w:szCs w:val="20"/>
        </w:rPr>
      </w:pPr>
      <w:r w:rsidRPr="001204BB">
        <w:rPr>
          <w:rFonts w:ascii="Tahoma" w:hAnsi="Tahoma" w:cs="Tahoma"/>
          <w:b/>
          <w:color w:val="002060"/>
          <w:sz w:val="32"/>
          <w:szCs w:val="20"/>
        </w:rPr>
        <w:t xml:space="preserve">Παράταση υποβολής υποψηφιοτήτων έως τις </w:t>
      </w:r>
      <w:r>
        <w:rPr>
          <w:rFonts w:ascii="Tahoma" w:hAnsi="Tahoma" w:cs="Tahoma"/>
          <w:b/>
          <w:color w:val="002060"/>
          <w:sz w:val="32"/>
          <w:szCs w:val="20"/>
        </w:rPr>
        <w:t>30</w:t>
      </w:r>
      <w:r w:rsidRPr="001204BB">
        <w:rPr>
          <w:rFonts w:ascii="Tahoma" w:hAnsi="Tahoma" w:cs="Tahoma"/>
          <w:b/>
          <w:color w:val="002060"/>
          <w:sz w:val="32"/>
          <w:szCs w:val="20"/>
        </w:rPr>
        <w:t xml:space="preserve"> Νοεμβρίου για τα Εθνικά Βραβεία Εξυπηρέτησης Πελατών 20</w:t>
      </w:r>
      <w:r>
        <w:rPr>
          <w:rFonts w:ascii="Tahoma" w:hAnsi="Tahoma" w:cs="Tahoma"/>
          <w:b/>
          <w:color w:val="002060"/>
          <w:sz w:val="32"/>
          <w:szCs w:val="20"/>
        </w:rPr>
        <w:t>20</w:t>
      </w:r>
    </w:p>
    <w:p w:rsidR="001204BB" w:rsidRPr="001204BB" w:rsidRDefault="001204BB" w:rsidP="001204BB">
      <w:pPr>
        <w:spacing w:after="0" w:line="360" w:lineRule="auto"/>
        <w:jc w:val="center"/>
        <w:rPr>
          <w:b/>
          <w:i/>
          <w:color w:val="244061"/>
        </w:rPr>
      </w:pPr>
      <w:r>
        <w:rPr>
          <w:b/>
          <w:i/>
          <w:color w:val="244061"/>
        </w:rPr>
        <w:t>Υποβάλετε σήμερα την υποψηφιότητά σας:</w:t>
      </w:r>
      <w:r w:rsidRPr="001204BB">
        <w:rPr>
          <w:b/>
          <w:i/>
          <w:color w:val="244061"/>
        </w:rPr>
        <w:t xml:space="preserve"> </w:t>
      </w:r>
      <w:hyperlink r:id="rId8" w:history="1">
        <w:r w:rsidRPr="001204BB">
          <w:rPr>
            <w:b/>
            <w:i/>
            <w:color w:val="0000FF"/>
            <w:u w:val="single"/>
            <w:lang w:val="en-US"/>
          </w:rPr>
          <w:t>www</w:t>
        </w:r>
        <w:r w:rsidRPr="001204BB">
          <w:rPr>
            <w:b/>
            <w:i/>
            <w:color w:val="0000FF"/>
            <w:u w:val="single"/>
          </w:rPr>
          <w:t>.</w:t>
        </w:r>
        <w:proofErr w:type="spellStart"/>
        <w:r w:rsidRPr="001204BB">
          <w:rPr>
            <w:b/>
            <w:i/>
            <w:color w:val="0000FF"/>
            <w:u w:val="single"/>
            <w:lang w:val="en-US"/>
          </w:rPr>
          <w:t>csawards</w:t>
        </w:r>
        <w:proofErr w:type="spellEnd"/>
        <w:r w:rsidRPr="001204BB">
          <w:rPr>
            <w:b/>
            <w:i/>
            <w:color w:val="0000FF"/>
            <w:u w:val="single"/>
          </w:rPr>
          <w:t>.</w:t>
        </w:r>
        <w:r w:rsidRPr="001204BB">
          <w:rPr>
            <w:b/>
            <w:i/>
            <w:color w:val="0000FF"/>
            <w:u w:val="single"/>
            <w:lang w:val="en-US"/>
          </w:rPr>
          <w:t>gr</w:t>
        </w:r>
      </w:hyperlink>
    </w:p>
    <w:p w:rsidR="001204BB" w:rsidRPr="001204BB" w:rsidRDefault="001204BB" w:rsidP="001204BB">
      <w:pPr>
        <w:spacing w:after="0" w:line="360" w:lineRule="auto"/>
        <w:jc w:val="center"/>
        <w:rPr>
          <w:b/>
          <w:i/>
          <w:color w:val="244061"/>
        </w:rPr>
      </w:pPr>
    </w:p>
    <w:p w:rsidR="001204BB" w:rsidRPr="001204BB" w:rsidRDefault="001204BB" w:rsidP="001204BB">
      <w:pPr>
        <w:spacing w:after="0" w:line="360" w:lineRule="auto"/>
        <w:jc w:val="both"/>
        <w:rPr>
          <w:rFonts w:ascii="Tahoma" w:hAnsi="Tahoma" w:cs="Tahoma"/>
          <w:b/>
          <w:color w:val="244061"/>
          <w:sz w:val="20"/>
          <w:szCs w:val="20"/>
        </w:rPr>
      </w:pPr>
      <w:r w:rsidRPr="001204BB">
        <w:rPr>
          <w:rFonts w:ascii="Tahoma" w:hAnsi="Tahoma" w:cs="Tahoma"/>
          <w:b/>
          <w:color w:val="244061"/>
          <w:sz w:val="20"/>
          <w:szCs w:val="20"/>
        </w:rPr>
        <w:t>Παράταση για την υποβολή συμμετοχής έως τις</w:t>
      </w:r>
      <w:r w:rsidRPr="001204BB">
        <w:rPr>
          <w:rFonts w:ascii="Tahoma" w:hAnsi="Tahoma" w:cs="Tahoma"/>
          <w:color w:val="244061"/>
          <w:sz w:val="20"/>
          <w:szCs w:val="20"/>
        </w:rPr>
        <w:t xml:space="preserve"> </w:t>
      </w:r>
      <w:r>
        <w:rPr>
          <w:rFonts w:ascii="Tahoma" w:hAnsi="Tahoma" w:cs="Tahoma"/>
          <w:b/>
          <w:color w:val="244061"/>
          <w:sz w:val="20"/>
          <w:szCs w:val="20"/>
        </w:rPr>
        <w:t>30</w:t>
      </w:r>
      <w:r w:rsidRPr="001204BB">
        <w:rPr>
          <w:rFonts w:ascii="Tahoma" w:hAnsi="Tahoma" w:cs="Tahoma"/>
          <w:b/>
          <w:color w:val="244061"/>
          <w:sz w:val="20"/>
          <w:szCs w:val="20"/>
        </w:rPr>
        <w:t xml:space="preserve"> Νοεμβρίου 20</w:t>
      </w:r>
      <w:r>
        <w:rPr>
          <w:rFonts w:ascii="Tahoma" w:hAnsi="Tahoma" w:cs="Tahoma"/>
          <w:b/>
          <w:color w:val="244061"/>
          <w:sz w:val="20"/>
          <w:szCs w:val="20"/>
        </w:rPr>
        <w:t>20</w:t>
      </w:r>
      <w:r w:rsidRPr="001204BB">
        <w:rPr>
          <w:rFonts w:ascii="Tahoma" w:hAnsi="Tahoma" w:cs="Tahoma"/>
          <w:b/>
          <w:color w:val="244061"/>
          <w:sz w:val="20"/>
          <w:szCs w:val="20"/>
        </w:rPr>
        <w:t xml:space="preserve"> δίνει το</w:t>
      </w:r>
      <w:r w:rsidRPr="001204BB">
        <w:rPr>
          <w:rFonts w:ascii="Tahoma" w:hAnsi="Tahoma" w:cs="Tahoma"/>
          <w:color w:val="244061"/>
          <w:sz w:val="20"/>
          <w:szCs w:val="20"/>
        </w:rPr>
        <w:t xml:space="preserve"> </w:t>
      </w:r>
      <w:r w:rsidRPr="001204BB">
        <w:rPr>
          <w:rFonts w:ascii="Tahoma" w:hAnsi="Tahoma" w:cs="Tahoma"/>
          <w:b/>
          <w:color w:val="244061"/>
          <w:sz w:val="20"/>
          <w:szCs w:val="20"/>
        </w:rPr>
        <w:t>Ελληνικό Ινστιτούτο Εξυπηρέτησης Πελατών (ΕΙΕΠ)</w:t>
      </w:r>
      <w:r w:rsidRPr="001204BB">
        <w:rPr>
          <w:rFonts w:ascii="Tahoma" w:hAnsi="Tahoma" w:cs="Tahoma"/>
          <w:color w:val="244061"/>
          <w:sz w:val="20"/>
          <w:szCs w:val="20"/>
        </w:rPr>
        <w:t xml:space="preserve"> για τα </w:t>
      </w:r>
      <w:r w:rsidRPr="001204BB">
        <w:rPr>
          <w:rFonts w:ascii="Tahoma" w:hAnsi="Tahoma" w:cs="Tahoma"/>
          <w:b/>
          <w:color w:val="244061"/>
          <w:sz w:val="20"/>
          <w:szCs w:val="20"/>
        </w:rPr>
        <w:t>Εθνικά Βραβεία Εξυπηρέτησης Πελατών 20</w:t>
      </w:r>
      <w:r>
        <w:rPr>
          <w:rFonts w:ascii="Tahoma" w:hAnsi="Tahoma" w:cs="Tahoma"/>
          <w:b/>
          <w:color w:val="244061"/>
          <w:sz w:val="20"/>
          <w:szCs w:val="20"/>
        </w:rPr>
        <w:t xml:space="preserve">20 </w:t>
      </w:r>
      <w:r w:rsidRPr="001204BB">
        <w:rPr>
          <w:rFonts w:ascii="Tahoma" w:hAnsi="Tahoma" w:cs="Tahoma"/>
          <w:b/>
          <w:color w:val="244061"/>
          <w:sz w:val="20"/>
          <w:szCs w:val="20"/>
        </w:rPr>
        <w:t>(</w:t>
      </w:r>
      <w:r w:rsidRPr="001204BB">
        <w:rPr>
          <w:rFonts w:ascii="Tahoma" w:hAnsi="Tahoma" w:cs="Tahoma"/>
          <w:b/>
          <w:color w:val="244061"/>
          <w:sz w:val="20"/>
          <w:szCs w:val="20"/>
          <w:lang w:val="en-US"/>
        </w:rPr>
        <w:t>CS</w:t>
      </w:r>
      <w:r w:rsidRPr="001204BB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Pr="001204BB">
        <w:rPr>
          <w:rFonts w:ascii="Tahoma" w:hAnsi="Tahoma" w:cs="Tahoma"/>
          <w:b/>
          <w:color w:val="244061"/>
          <w:sz w:val="20"/>
          <w:szCs w:val="20"/>
          <w:lang w:val="en-US"/>
        </w:rPr>
        <w:t>AWARDS</w:t>
      </w:r>
      <w:r w:rsidRPr="001204BB">
        <w:rPr>
          <w:rFonts w:ascii="Tahoma" w:hAnsi="Tahoma" w:cs="Tahoma"/>
          <w:b/>
          <w:color w:val="244061"/>
          <w:sz w:val="20"/>
          <w:szCs w:val="20"/>
        </w:rPr>
        <w:t xml:space="preserve">), </w:t>
      </w:r>
      <w:r>
        <w:rPr>
          <w:rFonts w:ascii="Tahoma" w:hAnsi="Tahoma" w:cs="Tahoma"/>
          <w:color w:val="244061"/>
          <w:sz w:val="20"/>
          <w:szCs w:val="20"/>
        </w:rPr>
        <w:t>που στόχο έχουν να αναδείξουν τους καλύτερους στην Εξυπηρέτηση</w:t>
      </w:r>
      <w:r w:rsidR="00F12AE1">
        <w:rPr>
          <w:rFonts w:ascii="Tahoma" w:hAnsi="Tahoma" w:cs="Tahoma"/>
          <w:color w:val="244061"/>
          <w:sz w:val="20"/>
          <w:szCs w:val="20"/>
        </w:rPr>
        <w:t>!</w:t>
      </w:r>
      <w:r w:rsidRPr="001204BB">
        <w:rPr>
          <w:rFonts w:ascii="Tahoma" w:hAnsi="Tahoma" w:cs="Tahoma"/>
          <w:b/>
          <w:color w:val="244061"/>
          <w:sz w:val="20"/>
          <w:szCs w:val="20"/>
        </w:rPr>
        <w:t xml:space="preserve"> </w:t>
      </w:r>
    </w:p>
    <w:p w:rsidR="001204BB" w:rsidRPr="001204BB" w:rsidRDefault="001204BB" w:rsidP="001204B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</w:p>
    <w:p w:rsidR="00251645" w:rsidRDefault="001204BB" w:rsidP="00AC3ED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 w:rsidRPr="001204BB">
        <w:rPr>
          <w:rFonts w:ascii="Tahoma" w:hAnsi="Tahoma" w:cs="Tahoma"/>
          <w:b/>
          <w:color w:val="244061"/>
          <w:sz w:val="20"/>
          <w:szCs w:val="20"/>
        </w:rPr>
        <w:t xml:space="preserve">Ο διαγωνισμός είναι ανοικτός σε όλες τις επιχειρήσεις, είτε είναι μέλη του ΕΙΕΠ είτε όχι. Η υποβολή υποψηφιότητας πραγματοποιείται στο </w:t>
      </w:r>
      <w:hyperlink r:id="rId9" w:history="1">
        <w:r w:rsidRPr="001204BB">
          <w:rPr>
            <w:rFonts w:ascii="Tahoma" w:hAnsi="Tahoma" w:cs="Tahoma"/>
            <w:b/>
            <w:color w:val="0000FF"/>
            <w:sz w:val="20"/>
            <w:szCs w:val="20"/>
            <w:u w:val="single"/>
            <w:lang w:val="en-US"/>
          </w:rPr>
          <w:t>www</w:t>
        </w:r>
        <w:r w:rsidRPr="001204BB">
          <w:rPr>
            <w:rFonts w:ascii="Tahoma" w:hAnsi="Tahoma" w:cs="Tahoma"/>
            <w:b/>
            <w:color w:val="0000FF"/>
            <w:sz w:val="20"/>
            <w:szCs w:val="20"/>
            <w:u w:val="single"/>
          </w:rPr>
          <w:t>.</w:t>
        </w:r>
        <w:proofErr w:type="spellStart"/>
        <w:r w:rsidRPr="001204BB">
          <w:rPr>
            <w:rFonts w:ascii="Tahoma" w:hAnsi="Tahoma" w:cs="Tahoma"/>
            <w:b/>
            <w:color w:val="0000FF"/>
            <w:sz w:val="20"/>
            <w:szCs w:val="20"/>
            <w:u w:val="single"/>
            <w:lang w:val="en-US"/>
          </w:rPr>
          <w:t>csawards</w:t>
        </w:r>
        <w:proofErr w:type="spellEnd"/>
        <w:r w:rsidRPr="001204BB">
          <w:rPr>
            <w:rFonts w:ascii="Tahoma" w:hAnsi="Tahoma" w:cs="Tahoma"/>
            <w:b/>
            <w:color w:val="0000FF"/>
            <w:sz w:val="20"/>
            <w:szCs w:val="20"/>
            <w:u w:val="single"/>
          </w:rPr>
          <w:t>.</w:t>
        </w:r>
        <w:r w:rsidRPr="001204BB">
          <w:rPr>
            <w:rFonts w:ascii="Tahoma" w:hAnsi="Tahoma" w:cs="Tahoma"/>
            <w:b/>
            <w:color w:val="0000FF"/>
            <w:sz w:val="20"/>
            <w:szCs w:val="20"/>
            <w:u w:val="single"/>
            <w:lang w:val="en-US"/>
          </w:rPr>
          <w:t>gr</w:t>
        </w:r>
      </w:hyperlink>
      <w:r w:rsidRPr="001204BB">
        <w:rPr>
          <w:rFonts w:ascii="Tahoma" w:hAnsi="Tahoma" w:cs="Tahoma"/>
          <w:b/>
          <w:color w:val="244061"/>
          <w:sz w:val="20"/>
          <w:szCs w:val="20"/>
        </w:rPr>
        <w:t xml:space="preserve"> μέσω ασφαλούς ηλεκτρονικής πλατφόρμας με τη συμπλήρωση ενιαίας μορφής ερωτηματολόγιου για </w:t>
      </w:r>
      <w:r>
        <w:rPr>
          <w:rFonts w:ascii="Tahoma" w:hAnsi="Tahoma" w:cs="Tahoma"/>
          <w:b/>
          <w:color w:val="244061"/>
          <w:sz w:val="20"/>
          <w:szCs w:val="20"/>
        </w:rPr>
        <w:t xml:space="preserve">11 </w:t>
      </w:r>
      <w:r w:rsidRPr="001204BB">
        <w:rPr>
          <w:rFonts w:ascii="Tahoma" w:hAnsi="Tahoma" w:cs="Tahoma"/>
          <w:b/>
          <w:color w:val="244061"/>
          <w:sz w:val="20"/>
          <w:szCs w:val="20"/>
        </w:rPr>
        <w:t xml:space="preserve">ξεχωριστές κατηγορίες. </w:t>
      </w:r>
    </w:p>
    <w:p w:rsidR="003C133C" w:rsidRDefault="003C133C" w:rsidP="00CB0153">
      <w:pPr>
        <w:spacing w:after="0"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</w:p>
    <w:p w:rsidR="00DB5BBF" w:rsidRPr="00F07EB9" w:rsidRDefault="00525597" w:rsidP="00F0607B">
      <w:pPr>
        <w:pStyle w:val="Default"/>
        <w:spacing w:line="360" w:lineRule="auto"/>
        <w:jc w:val="both"/>
        <w:rPr>
          <w:rFonts w:ascii="Tahoma" w:hAnsi="Tahoma" w:cs="Tahoma"/>
          <w:b/>
          <w:color w:val="244061"/>
          <w:sz w:val="20"/>
          <w:szCs w:val="20"/>
        </w:rPr>
      </w:pPr>
      <w:r w:rsidRPr="00F07EB9">
        <w:rPr>
          <w:rFonts w:ascii="Tahoma" w:hAnsi="Tahoma" w:cs="Tahoma"/>
          <w:b/>
          <w:color w:val="244061"/>
          <w:sz w:val="20"/>
          <w:szCs w:val="20"/>
        </w:rPr>
        <w:t xml:space="preserve">Οι </w:t>
      </w:r>
      <w:r w:rsidR="00AC3EDE">
        <w:rPr>
          <w:rFonts w:ascii="Tahoma" w:hAnsi="Tahoma" w:cs="Tahoma"/>
          <w:b/>
          <w:color w:val="244061"/>
          <w:sz w:val="20"/>
          <w:szCs w:val="20"/>
        </w:rPr>
        <w:t xml:space="preserve">11 </w:t>
      </w:r>
      <w:r w:rsidRPr="00F07EB9">
        <w:rPr>
          <w:rFonts w:ascii="Tahoma" w:hAnsi="Tahoma" w:cs="Tahoma"/>
          <w:b/>
          <w:color w:val="244061"/>
          <w:sz w:val="20"/>
          <w:szCs w:val="20"/>
        </w:rPr>
        <w:t xml:space="preserve">κατηγορίες </w:t>
      </w:r>
      <w:r w:rsidR="00B02B8A" w:rsidRPr="00F07EB9">
        <w:rPr>
          <w:rFonts w:ascii="Tahoma" w:hAnsi="Tahoma" w:cs="Tahoma"/>
          <w:b/>
          <w:color w:val="244061"/>
          <w:sz w:val="20"/>
          <w:szCs w:val="20"/>
        </w:rPr>
        <w:t>Βράβευσης είναι</w:t>
      </w:r>
      <w:r w:rsidRPr="00F07EB9">
        <w:rPr>
          <w:rFonts w:ascii="Tahoma" w:hAnsi="Tahoma" w:cs="Tahoma"/>
          <w:b/>
          <w:color w:val="244061"/>
          <w:sz w:val="20"/>
          <w:szCs w:val="20"/>
        </w:rPr>
        <w:t xml:space="preserve"> οι εξής:</w:t>
      </w:r>
    </w:p>
    <w:p w:rsidR="00CB5A9B" w:rsidRDefault="00884293" w:rsidP="00213E45">
      <w:pPr>
        <w:spacing w:after="0" w:line="240" w:lineRule="auto"/>
        <w:rPr>
          <w:rFonts w:ascii="Tahoma" w:hAnsi="Tahoma" w:cs="Tahoma"/>
          <w:color w:val="244061"/>
          <w:sz w:val="20"/>
          <w:szCs w:val="20"/>
        </w:rPr>
      </w:pPr>
      <w:r w:rsidRPr="00884293">
        <w:rPr>
          <w:rFonts w:ascii="Tahoma" w:hAnsi="Tahoma" w:cs="Tahoma"/>
          <w:b/>
          <w:color w:val="244061"/>
          <w:sz w:val="20"/>
          <w:szCs w:val="20"/>
        </w:rPr>
        <w:t>1.</w:t>
      </w:r>
      <w:r w:rsidRPr="00884293">
        <w:rPr>
          <w:rFonts w:ascii="Tahoma" w:hAnsi="Tahoma" w:cs="Tahoma"/>
          <w:color w:val="244061"/>
          <w:sz w:val="20"/>
          <w:szCs w:val="20"/>
        </w:rPr>
        <w:t xml:space="preserve">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Καλύτερη Εκπαίδευση για την Εξυπηρέτηση Πελάτη - Best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Customer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Service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Training</w:t>
      </w:r>
    </w:p>
    <w:p w:rsidR="00CB5A9B" w:rsidRPr="00DB5BBF" w:rsidRDefault="00884293" w:rsidP="00A32B1E">
      <w:pPr>
        <w:tabs>
          <w:tab w:val="left" w:pos="9000"/>
          <w:tab w:val="left" w:pos="9180"/>
        </w:tabs>
        <w:spacing w:before="200" w:after="0" w:line="240" w:lineRule="auto"/>
        <w:ind w:right="28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 w:rsidRPr="00DB5BBF">
        <w:rPr>
          <w:rFonts w:ascii="Tahoma" w:hAnsi="Tahoma" w:cs="Tahoma"/>
          <w:b/>
          <w:color w:val="244061"/>
          <w:sz w:val="20"/>
          <w:szCs w:val="20"/>
          <w:lang w:val="en-US"/>
        </w:rPr>
        <w:t>2.</w:t>
      </w:r>
      <w:r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 </w:t>
      </w:r>
      <w:r w:rsidR="00CB5A9B"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H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>Καινο</w:t>
      </w:r>
      <w:r w:rsidR="00DB5BBF">
        <w:rPr>
          <w:rFonts w:ascii="Tahoma" w:hAnsi="Tahoma" w:cs="Tahoma"/>
          <w:color w:val="244061"/>
          <w:sz w:val="20"/>
          <w:szCs w:val="20"/>
        </w:rPr>
        <w:t>τομία</w:t>
      </w:r>
      <w:r w:rsidR="00DB5BBF"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 </w:t>
      </w:r>
      <w:r w:rsidR="00DB5BBF">
        <w:rPr>
          <w:rFonts w:ascii="Tahoma" w:hAnsi="Tahoma" w:cs="Tahoma"/>
          <w:color w:val="244061"/>
          <w:sz w:val="20"/>
          <w:szCs w:val="20"/>
        </w:rPr>
        <w:t>στην</w:t>
      </w:r>
      <w:r w:rsidR="00DB5BBF"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 </w:t>
      </w:r>
      <w:r w:rsidR="00DB5BBF">
        <w:rPr>
          <w:rFonts w:ascii="Tahoma" w:hAnsi="Tahoma" w:cs="Tahoma"/>
          <w:color w:val="244061"/>
          <w:sz w:val="20"/>
          <w:szCs w:val="20"/>
        </w:rPr>
        <w:t>Εμπειρία</w:t>
      </w:r>
      <w:r w:rsidR="00DB5BBF"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 </w:t>
      </w:r>
      <w:r w:rsidR="00DB5BBF">
        <w:rPr>
          <w:rFonts w:ascii="Tahoma" w:hAnsi="Tahoma" w:cs="Tahoma"/>
          <w:color w:val="244061"/>
          <w:sz w:val="20"/>
          <w:szCs w:val="20"/>
        </w:rPr>
        <w:t>του</w:t>
      </w:r>
      <w:r w:rsidR="00DB5BBF"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 </w:t>
      </w:r>
      <w:r w:rsidR="00DB5BBF">
        <w:rPr>
          <w:rFonts w:ascii="Tahoma" w:hAnsi="Tahoma" w:cs="Tahoma"/>
          <w:color w:val="244061"/>
          <w:sz w:val="20"/>
          <w:szCs w:val="20"/>
        </w:rPr>
        <w:t>Πελάτη</w:t>
      </w:r>
      <w:r w:rsidR="00CB5A9B"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 - Best Use of Innovation in Customer Service</w:t>
      </w:r>
    </w:p>
    <w:p w:rsidR="00CB5A9B" w:rsidRDefault="00DB5BBF" w:rsidP="00A32B1E">
      <w:pPr>
        <w:tabs>
          <w:tab w:val="left" w:pos="9000"/>
          <w:tab w:val="left" w:pos="9180"/>
        </w:tabs>
        <w:spacing w:before="200" w:after="0" w:line="24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b/>
          <w:color w:val="244061"/>
          <w:sz w:val="20"/>
          <w:szCs w:val="20"/>
        </w:rPr>
        <w:t>3</w:t>
      </w:r>
      <w:r w:rsidR="00884293" w:rsidRPr="00884293">
        <w:rPr>
          <w:rFonts w:ascii="Tahoma" w:hAnsi="Tahoma" w:cs="Tahoma"/>
          <w:b/>
          <w:color w:val="244061"/>
          <w:sz w:val="20"/>
          <w:szCs w:val="20"/>
        </w:rPr>
        <w:t>.</w:t>
      </w:r>
      <w:r w:rsidR="00884293" w:rsidRPr="00884293">
        <w:rPr>
          <w:rFonts w:ascii="Tahoma" w:hAnsi="Tahoma" w:cs="Tahoma"/>
          <w:color w:val="244061"/>
          <w:sz w:val="20"/>
          <w:szCs w:val="20"/>
        </w:rPr>
        <w:t xml:space="preserve">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Ακούγοντας τη φωνή του πελάτη –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Voice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of the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customer</w:t>
      </w:r>
      <w:proofErr w:type="spellEnd"/>
    </w:p>
    <w:p w:rsidR="00CB5A9B" w:rsidRDefault="00DB5BBF" w:rsidP="00A32B1E">
      <w:pPr>
        <w:tabs>
          <w:tab w:val="left" w:pos="9000"/>
          <w:tab w:val="left" w:pos="9180"/>
        </w:tabs>
        <w:spacing w:before="200" w:after="0" w:line="24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 w:rsidRPr="00DB5BBF">
        <w:rPr>
          <w:rFonts w:ascii="Tahoma" w:hAnsi="Tahoma" w:cs="Tahoma"/>
          <w:b/>
          <w:color w:val="244061"/>
          <w:sz w:val="20"/>
          <w:szCs w:val="20"/>
        </w:rPr>
        <w:t>4</w:t>
      </w:r>
      <w:r w:rsidR="00884293" w:rsidRPr="00DB5BBF">
        <w:rPr>
          <w:rFonts w:ascii="Tahoma" w:hAnsi="Tahoma" w:cs="Tahoma"/>
          <w:b/>
          <w:color w:val="244061"/>
          <w:sz w:val="20"/>
          <w:szCs w:val="20"/>
        </w:rPr>
        <w:t>.</w:t>
      </w:r>
      <w:r w:rsidR="00884293" w:rsidRPr="00DB5BBF">
        <w:rPr>
          <w:rFonts w:ascii="Tahoma" w:hAnsi="Tahoma" w:cs="Tahoma"/>
          <w:color w:val="244061"/>
          <w:sz w:val="20"/>
          <w:szCs w:val="20"/>
        </w:rPr>
        <w:t xml:space="preserve">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Καλύτερος Συνδυασμών Διαύλων εξυπηρέτησης πελάτη - Best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Omni-channel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customer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experience</w:t>
      </w:r>
      <w:proofErr w:type="spellEnd"/>
    </w:p>
    <w:p w:rsidR="00DB5BBF" w:rsidRDefault="00DB5BBF" w:rsidP="00A32B1E">
      <w:pPr>
        <w:tabs>
          <w:tab w:val="left" w:pos="9000"/>
          <w:tab w:val="left" w:pos="9180"/>
        </w:tabs>
        <w:spacing w:before="200" w:after="0" w:line="240" w:lineRule="auto"/>
        <w:ind w:right="28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>
        <w:rPr>
          <w:rFonts w:ascii="Tahoma" w:hAnsi="Tahoma" w:cs="Tahoma"/>
          <w:b/>
          <w:color w:val="244061"/>
          <w:sz w:val="20"/>
          <w:szCs w:val="20"/>
          <w:lang w:val="en-US"/>
        </w:rPr>
        <w:t>5</w:t>
      </w:r>
      <w:r w:rsidR="00884293" w:rsidRPr="00DB5BBF">
        <w:rPr>
          <w:rFonts w:ascii="Tahoma" w:hAnsi="Tahoma" w:cs="Tahoma"/>
          <w:b/>
          <w:color w:val="244061"/>
          <w:sz w:val="20"/>
          <w:szCs w:val="20"/>
          <w:lang w:val="en-US"/>
        </w:rPr>
        <w:t>.</w:t>
      </w:r>
      <w:r w:rsidR="00884293"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 </w:t>
      </w:r>
      <w:r w:rsidRPr="00DB5BBF">
        <w:rPr>
          <w:rFonts w:ascii="Tahoma" w:hAnsi="Tahoma" w:cs="Tahoma"/>
          <w:color w:val="244061"/>
          <w:sz w:val="20"/>
          <w:szCs w:val="20"/>
        </w:rPr>
        <w:t>Ειδικό</w:t>
      </w:r>
      <w:r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 </w:t>
      </w:r>
      <w:r w:rsidRPr="00DB5BBF">
        <w:rPr>
          <w:rFonts w:ascii="Tahoma" w:hAnsi="Tahoma" w:cs="Tahoma"/>
          <w:color w:val="244061"/>
          <w:sz w:val="20"/>
          <w:szCs w:val="20"/>
        </w:rPr>
        <w:t>Βραβείο</w:t>
      </w:r>
      <w:r w:rsidRPr="00DB5BBF">
        <w:rPr>
          <w:rFonts w:ascii="Tahoma" w:hAnsi="Tahoma" w:cs="Tahoma"/>
          <w:color w:val="244061"/>
          <w:sz w:val="20"/>
          <w:szCs w:val="20"/>
          <w:lang w:val="en-US"/>
        </w:rPr>
        <w:t>: Customer Experience Game-changer of the year (</w:t>
      </w:r>
      <w:r w:rsidRPr="00DB5BBF">
        <w:rPr>
          <w:rFonts w:ascii="Tahoma" w:hAnsi="Tahoma" w:cs="Tahoma"/>
          <w:color w:val="244061"/>
          <w:sz w:val="20"/>
          <w:szCs w:val="20"/>
        </w:rPr>
        <w:t>Επαγγελματίας</w:t>
      </w:r>
      <w:r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/ </w:t>
      </w:r>
      <w:r w:rsidRPr="00DB5BBF">
        <w:rPr>
          <w:rFonts w:ascii="Tahoma" w:hAnsi="Tahoma" w:cs="Tahoma"/>
          <w:color w:val="244061"/>
          <w:sz w:val="20"/>
          <w:szCs w:val="20"/>
        </w:rPr>
        <w:t>Ομάδα</w:t>
      </w:r>
      <w:r w:rsidRPr="00DB5BBF">
        <w:rPr>
          <w:rFonts w:ascii="Tahoma" w:hAnsi="Tahoma" w:cs="Tahoma"/>
          <w:color w:val="244061"/>
          <w:sz w:val="20"/>
          <w:szCs w:val="20"/>
          <w:lang w:val="en-US"/>
        </w:rPr>
        <w:t>)</w:t>
      </w:r>
    </w:p>
    <w:p w:rsidR="00884293" w:rsidRPr="00DB5BBF" w:rsidRDefault="00DB5BBF" w:rsidP="00A32B1E">
      <w:pPr>
        <w:tabs>
          <w:tab w:val="left" w:pos="9000"/>
          <w:tab w:val="left" w:pos="9180"/>
        </w:tabs>
        <w:spacing w:before="200" w:after="0" w:line="240" w:lineRule="auto"/>
        <w:ind w:right="28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 w:rsidRPr="00DB5BBF">
        <w:rPr>
          <w:rFonts w:ascii="Tahoma" w:hAnsi="Tahoma" w:cs="Tahoma"/>
          <w:b/>
          <w:color w:val="244061"/>
          <w:sz w:val="20"/>
          <w:szCs w:val="20"/>
          <w:lang w:val="en-US"/>
        </w:rPr>
        <w:t>6</w:t>
      </w:r>
      <w:r w:rsidR="00884293" w:rsidRPr="00DB5BBF">
        <w:rPr>
          <w:rFonts w:ascii="Tahoma" w:hAnsi="Tahoma" w:cs="Tahoma"/>
          <w:b/>
          <w:color w:val="244061"/>
          <w:sz w:val="20"/>
          <w:szCs w:val="20"/>
          <w:lang w:val="en-US"/>
        </w:rPr>
        <w:t>.</w:t>
      </w:r>
      <w:r w:rsidR="00884293"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>Ομάδα</w:t>
      </w:r>
      <w:r w:rsidR="00CB5A9B"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>της</w:t>
      </w:r>
      <w:r w:rsidR="00CB5A9B"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>Χρονιάς</w:t>
      </w:r>
      <w:r w:rsidR="00CB5A9B"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: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>Εξυπηρέτηση</w:t>
      </w:r>
      <w:r w:rsidR="00CB5A9B"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>Πελατών</w:t>
      </w:r>
      <w:r w:rsidR="00CB5A9B"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 - Customer experience team of the year</w:t>
      </w:r>
    </w:p>
    <w:p w:rsidR="00CB5A9B" w:rsidRPr="00DB5BBF" w:rsidRDefault="00DB5BBF" w:rsidP="00A32B1E">
      <w:pPr>
        <w:tabs>
          <w:tab w:val="left" w:pos="9000"/>
          <w:tab w:val="left" w:pos="9180"/>
        </w:tabs>
        <w:spacing w:before="200" w:after="0" w:line="240" w:lineRule="auto"/>
        <w:ind w:right="28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 w:rsidRPr="00DB5BBF">
        <w:rPr>
          <w:rFonts w:ascii="Tahoma" w:hAnsi="Tahoma" w:cs="Tahoma"/>
          <w:b/>
          <w:color w:val="244061"/>
          <w:sz w:val="20"/>
          <w:szCs w:val="20"/>
          <w:lang w:val="en-US"/>
        </w:rPr>
        <w:t>7</w:t>
      </w:r>
      <w:r w:rsidR="00884293" w:rsidRPr="00DB5BBF">
        <w:rPr>
          <w:rFonts w:ascii="Tahoma" w:hAnsi="Tahoma" w:cs="Tahoma"/>
          <w:b/>
          <w:color w:val="244061"/>
          <w:sz w:val="20"/>
          <w:szCs w:val="20"/>
          <w:lang w:val="en-US"/>
        </w:rPr>
        <w:t>.</w:t>
      </w:r>
      <w:r w:rsidR="00884293"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>Οργανισμός</w:t>
      </w:r>
      <w:r w:rsidR="00CB5A9B"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>της</w:t>
      </w:r>
      <w:r w:rsidR="00CB5A9B"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>Χρονιάς</w:t>
      </w:r>
      <w:r w:rsidR="00CB5A9B"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: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>Εξυπηρέτ</w:t>
      </w:r>
      <w:r>
        <w:rPr>
          <w:rFonts w:ascii="Tahoma" w:hAnsi="Tahoma" w:cs="Tahoma"/>
          <w:color w:val="244061"/>
          <w:sz w:val="20"/>
          <w:szCs w:val="20"/>
        </w:rPr>
        <w:t>ηση</w:t>
      </w:r>
      <w:r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244061"/>
          <w:sz w:val="20"/>
          <w:szCs w:val="20"/>
        </w:rPr>
        <w:t>Πελατών</w:t>
      </w:r>
      <w:r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 </w:t>
      </w:r>
      <w:r w:rsidR="00CB5A9B"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- Customer experience </w:t>
      </w:r>
      <w:proofErr w:type="spellStart"/>
      <w:r w:rsidR="00CB5A9B" w:rsidRPr="00DB5BBF">
        <w:rPr>
          <w:rFonts w:ascii="Tahoma" w:hAnsi="Tahoma" w:cs="Tahoma"/>
          <w:color w:val="244061"/>
          <w:sz w:val="20"/>
          <w:szCs w:val="20"/>
          <w:lang w:val="en-US"/>
        </w:rPr>
        <w:t>organisation</w:t>
      </w:r>
      <w:proofErr w:type="spellEnd"/>
      <w:r w:rsidR="00CB5A9B" w:rsidRPr="00DB5BBF">
        <w:rPr>
          <w:rFonts w:ascii="Tahoma" w:hAnsi="Tahoma" w:cs="Tahoma"/>
          <w:color w:val="244061"/>
          <w:sz w:val="20"/>
          <w:szCs w:val="20"/>
          <w:lang w:val="en-US"/>
        </w:rPr>
        <w:t xml:space="preserve"> of the year</w:t>
      </w:r>
    </w:p>
    <w:p w:rsidR="00884293" w:rsidRPr="00884293" w:rsidRDefault="00DB5BBF" w:rsidP="00A32B1E">
      <w:pPr>
        <w:tabs>
          <w:tab w:val="left" w:pos="9000"/>
          <w:tab w:val="left" w:pos="9180"/>
        </w:tabs>
        <w:spacing w:before="200" w:after="0" w:line="24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b/>
          <w:color w:val="244061"/>
          <w:sz w:val="20"/>
          <w:szCs w:val="20"/>
        </w:rPr>
        <w:t>8</w:t>
      </w:r>
      <w:r w:rsidR="00CB5A9B">
        <w:rPr>
          <w:rFonts w:ascii="Tahoma" w:hAnsi="Tahoma" w:cs="Tahoma"/>
          <w:b/>
          <w:color w:val="244061"/>
          <w:sz w:val="20"/>
          <w:szCs w:val="20"/>
        </w:rPr>
        <w:t>.</w:t>
      </w:r>
      <w:r w:rsidR="00CB5A9B" w:rsidRPr="00CB5A9B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Pr="00DB5BBF">
        <w:rPr>
          <w:rFonts w:ascii="Tahoma" w:hAnsi="Tahoma" w:cs="Tahoma"/>
          <w:color w:val="244061"/>
          <w:sz w:val="20"/>
          <w:szCs w:val="20"/>
        </w:rPr>
        <w:t xml:space="preserve">Κέντρο Τηλεφωνικής Εξυπηρέτησης Πελατών της Χρονιάς – </w:t>
      </w:r>
      <w:proofErr w:type="spellStart"/>
      <w:r w:rsidRPr="00DB5BBF">
        <w:rPr>
          <w:rFonts w:ascii="Tahoma" w:hAnsi="Tahoma" w:cs="Tahoma"/>
          <w:color w:val="244061"/>
          <w:sz w:val="20"/>
          <w:szCs w:val="20"/>
        </w:rPr>
        <w:t>Contact</w:t>
      </w:r>
      <w:proofErr w:type="spellEnd"/>
      <w:r w:rsidRPr="00DB5BBF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Pr="00DB5BBF">
        <w:rPr>
          <w:rFonts w:ascii="Tahoma" w:hAnsi="Tahoma" w:cs="Tahoma"/>
          <w:color w:val="244061"/>
          <w:sz w:val="20"/>
          <w:szCs w:val="20"/>
        </w:rPr>
        <w:t>Center</w:t>
      </w:r>
      <w:proofErr w:type="spellEnd"/>
      <w:r w:rsidRPr="00DB5BBF">
        <w:rPr>
          <w:rFonts w:ascii="Tahoma" w:hAnsi="Tahoma" w:cs="Tahoma"/>
          <w:color w:val="244061"/>
          <w:sz w:val="20"/>
          <w:szCs w:val="20"/>
        </w:rPr>
        <w:t xml:space="preserve"> of the </w:t>
      </w:r>
      <w:proofErr w:type="spellStart"/>
      <w:r w:rsidRPr="00DB5BBF">
        <w:rPr>
          <w:rFonts w:ascii="Tahoma" w:hAnsi="Tahoma" w:cs="Tahoma"/>
          <w:color w:val="244061"/>
          <w:sz w:val="20"/>
          <w:szCs w:val="20"/>
        </w:rPr>
        <w:t>year</w:t>
      </w:r>
      <w:proofErr w:type="spellEnd"/>
    </w:p>
    <w:p w:rsidR="00CB5A9B" w:rsidRDefault="00DB5BBF" w:rsidP="00A32B1E">
      <w:pPr>
        <w:tabs>
          <w:tab w:val="left" w:pos="9000"/>
          <w:tab w:val="left" w:pos="9180"/>
        </w:tabs>
        <w:spacing w:before="200" w:after="0" w:line="24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 w:rsidRPr="00DB5BBF">
        <w:rPr>
          <w:rFonts w:ascii="Tahoma" w:hAnsi="Tahoma" w:cs="Tahoma"/>
          <w:b/>
          <w:color w:val="244061"/>
          <w:sz w:val="20"/>
          <w:szCs w:val="20"/>
        </w:rPr>
        <w:t>9</w:t>
      </w:r>
      <w:r w:rsidR="00884293" w:rsidRPr="00DB5BBF">
        <w:rPr>
          <w:rFonts w:ascii="Tahoma" w:hAnsi="Tahoma" w:cs="Tahoma"/>
          <w:b/>
          <w:color w:val="244061"/>
          <w:sz w:val="20"/>
          <w:szCs w:val="20"/>
        </w:rPr>
        <w:t xml:space="preserve">. </w:t>
      </w:r>
      <w:r w:rsidRPr="00DB5BBF">
        <w:rPr>
          <w:rFonts w:ascii="Tahoma" w:hAnsi="Tahoma" w:cs="Tahoma"/>
          <w:color w:val="244061"/>
          <w:sz w:val="20"/>
          <w:szCs w:val="20"/>
        </w:rPr>
        <w:t xml:space="preserve">Καλύτερη χρήση Τεχνολογίας στην Εμπειρία του Πελάτη (Best </w:t>
      </w:r>
      <w:proofErr w:type="spellStart"/>
      <w:r w:rsidRPr="00DB5BBF">
        <w:rPr>
          <w:rFonts w:ascii="Tahoma" w:hAnsi="Tahoma" w:cs="Tahoma"/>
          <w:color w:val="244061"/>
          <w:sz w:val="20"/>
          <w:szCs w:val="20"/>
        </w:rPr>
        <w:t>use</w:t>
      </w:r>
      <w:proofErr w:type="spellEnd"/>
      <w:r w:rsidRPr="00DB5BBF">
        <w:rPr>
          <w:rFonts w:ascii="Tahoma" w:hAnsi="Tahoma" w:cs="Tahoma"/>
          <w:color w:val="244061"/>
          <w:sz w:val="20"/>
          <w:szCs w:val="20"/>
        </w:rPr>
        <w:t xml:space="preserve"> of Technologies in Customer Service)</w:t>
      </w:r>
    </w:p>
    <w:p w:rsidR="00884293" w:rsidRDefault="00884293" w:rsidP="00A32B1E">
      <w:pPr>
        <w:tabs>
          <w:tab w:val="left" w:pos="9000"/>
          <w:tab w:val="left" w:pos="9180"/>
        </w:tabs>
        <w:spacing w:before="200" w:after="0" w:line="24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 w:rsidRPr="00884293">
        <w:rPr>
          <w:rFonts w:ascii="Tahoma" w:hAnsi="Tahoma" w:cs="Tahoma"/>
          <w:b/>
          <w:color w:val="244061"/>
          <w:sz w:val="20"/>
          <w:szCs w:val="20"/>
        </w:rPr>
        <w:t>1</w:t>
      </w:r>
      <w:r w:rsidR="00DB5BBF">
        <w:rPr>
          <w:rFonts w:ascii="Tahoma" w:hAnsi="Tahoma" w:cs="Tahoma"/>
          <w:b/>
          <w:color w:val="244061"/>
          <w:sz w:val="20"/>
          <w:szCs w:val="20"/>
        </w:rPr>
        <w:t>0</w:t>
      </w:r>
      <w:r w:rsidRPr="00884293">
        <w:rPr>
          <w:rFonts w:ascii="Tahoma" w:hAnsi="Tahoma" w:cs="Tahoma"/>
          <w:b/>
          <w:color w:val="244061"/>
          <w:sz w:val="20"/>
          <w:szCs w:val="20"/>
        </w:rPr>
        <w:t>.</w:t>
      </w:r>
      <w:r w:rsidRPr="00884293">
        <w:rPr>
          <w:rFonts w:ascii="Tahoma" w:hAnsi="Tahoma" w:cs="Tahoma"/>
          <w:color w:val="244061"/>
          <w:sz w:val="20"/>
          <w:szCs w:val="20"/>
        </w:rPr>
        <w:t xml:space="preserve"> </w:t>
      </w:r>
      <w:r w:rsidR="00DB5BBF" w:rsidRPr="00DB5BBF">
        <w:rPr>
          <w:rFonts w:ascii="Tahoma" w:hAnsi="Tahoma" w:cs="Tahoma"/>
          <w:color w:val="244061"/>
          <w:sz w:val="20"/>
          <w:szCs w:val="20"/>
        </w:rPr>
        <w:t xml:space="preserve">Καλύτερη σχέση συνεργασίας με εξωτερικό </w:t>
      </w:r>
      <w:proofErr w:type="spellStart"/>
      <w:r w:rsidR="00DB5BBF" w:rsidRPr="00DB5BBF">
        <w:rPr>
          <w:rFonts w:ascii="Tahoma" w:hAnsi="Tahoma" w:cs="Tahoma"/>
          <w:color w:val="244061"/>
          <w:sz w:val="20"/>
          <w:szCs w:val="20"/>
        </w:rPr>
        <w:t>πάροχο</w:t>
      </w:r>
      <w:proofErr w:type="spellEnd"/>
      <w:r w:rsidR="00DB5BBF" w:rsidRPr="00DB5BBF">
        <w:rPr>
          <w:rFonts w:ascii="Tahoma" w:hAnsi="Tahoma" w:cs="Tahoma"/>
          <w:color w:val="244061"/>
          <w:sz w:val="20"/>
          <w:szCs w:val="20"/>
        </w:rPr>
        <w:t xml:space="preserve"> (Best </w:t>
      </w:r>
      <w:proofErr w:type="spellStart"/>
      <w:r w:rsidR="00DB5BBF" w:rsidRPr="00DB5BBF">
        <w:rPr>
          <w:rFonts w:ascii="Tahoma" w:hAnsi="Tahoma" w:cs="Tahoma"/>
          <w:color w:val="244061"/>
          <w:sz w:val="20"/>
          <w:szCs w:val="20"/>
        </w:rPr>
        <w:t>Outsourcing</w:t>
      </w:r>
      <w:proofErr w:type="spellEnd"/>
      <w:r w:rsidR="00DB5BBF" w:rsidRPr="00DB5BBF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="00DB5BBF" w:rsidRPr="00DB5BBF">
        <w:rPr>
          <w:rFonts w:ascii="Tahoma" w:hAnsi="Tahoma" w:cs="Tahoma"/>
          <w:color w:val="244061"/>
          <w:sz w:val="20"/>
          <w:szCs w:val="20"/>
        </w:rPr>
        <w:t>Partneship</w:t>
      </w:r>
      <w:proofErr w:type="spellEnd"/>
      <w:r w:rsidR="00DB5BBF" w:rsidRPr="00DB5BBF">
        <w:rPr>
          <w:rFonts w:ascii="Tahoma" w:hAnsi="Tahoma" w:cs="Tahoma"/>
          <w:color w:val="244061"/>
          <w:sz w:val="20"/>
          <w:szCs w:val="20"/>
        </w:rPr>
        <w:t>)</w:t>
      </w:r>
    </w:p>
    <w:p w:rsidR="00CB5A9B" w:rsidRDefault="00DB5BBF" w:rsidP="00A32B1E">
      <w:pPr>
        <w:tabs>
          <w:tab w:val="left" w:pos="9000"/>
          <w:tab w:val="left" w:pos="9180"/>
        </w:tabs>
        <w:spacing w:before="200" w:after="0" w:line="240" w:lineRule="auto"/>
        <w:ind w:right="28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b/>
          <w:color w:val="244061"/>
          <w:sz w:val="20"/>
          <w:szCs w:val="20"/>
        </w:rPr>
        <w:t>11</w:t>
      </w:r>
      <w:r w:rsidR="00CB5A9B" w:rsidRPr="00CB5A9B">
        <w:rPr>
          <w:rFonts w:ascii="Tahoma" w:hAnsi="Tahoma" w:cs="Tahoma"/>
          <w:b/>
          <w:color w:val="244061"/>
          <w:sz w:val="20"/>
          <w:szCs w:val="20"/>
        </w:rPr>
        <w:t>.</w:t>
      </w:r>
      <w:r w:rsidR="00CB5A9B">
        <w:rPr>
          <w:rFonts w:ascii="Tahoma" w:hAnsi="Tahoma" w:cs="Tahoma"/>
          <w:color w:val="244061"/>
          <w:sz w:val="20"/>
          <w:szCs w:val="20"/>
        </w:rPr>
        <w:t xml:space="preserve"> </w:t>
      </w:r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Καλύτερη εξυπηρέτηση σε διαδικτυακό κατάστημα - Best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online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customer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experience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 xml:space="preserve"> (e-</w:t>
      </w:r>
      <w:proofErr w:type="spellStart"/>
      <w:r w:rsidR="00CB5A9B" w:rsidRPr="00CB5A9B">
        <w:rPr>
          <w:rFonts w:ascii="Tahoma" w:hAnsi="Tahoma" w:cs="Tahoma"/>
          <w:color w:val="244061"/>
          <w:sz w:val="20"/>
          <w:szCs w:val="20"/>
        </w:rPr>
        <w:t>shop</w:t>
      </w:r>
      <w:proofErr w:type="spellEnd"/>
      <w:r w:rsidR="00CB5A9B" w:rsidRPr="00CB5A9B">
        <w:rPr>
          <w:rFonts w:ascii="Tahoma" w:hAnsi="Tahoma" w:cs="Tahoma"/>
          <w:color w:val="244061"/>
          <w:sz w:val="20"/>
          <w:szCs w:val="20"/>
        </w:rPr>
        <w:t>)</w:t>
      </w:r>
    </w:p>
    <w:p w:rsidR="00AC3EDE" w:rsidRPr="00AC3EDE" w:rsidRDefault="00AC3EDE" w:rsidP="00AC3EDE">
      <w:pPr>
        <w:rPr>
          <w:rFonts w:ascii="Tahoma" w:hAnsi="Tahoma" w:cs="Tahoma"/>
          <w:b/>
          <w:color w:val="244061"/>
          <w:sz w:val="20"/>
          <w:szCs w:val="20"/>
        </w:rPr>
      </w:pPr>
      <w:r w:rsidRPr="00AC3EDE">
        <w:rPr>
          <w:rFonts w:ascii="Tahoma" w:hAnsi="Tahoma" w:cs="Tahoma"/>
          <w:color w:val="244061"/>
          <w:sz w:val="20"/>
          <w:szCs w:val="20"/>
        </w:rPr>
        <w:lastRenderedPageBreak/>
        <w:t xml:space="preserve">Οι δηλώσεις συμμετοχής γίνονται μόνο ηλεκτρονικά </w:t>
      </w:r>
      <w:r w:rsidRPr="00AC3EDE">
        <w:rPr>
          <w:rFonts w:ascii="Tahoma" w:hAnsi="Tahoma" w:cs="Tahoma"/>
          <w:b/>
          <w:color w:val="244061"/>
          <w:sz w:val="20"/>
          <w:szCs w:val="20"/>
        </w:rPr>
        <w:t xml:space="preserve">μέσα από την πλατφόρμα </w:t>
      </w:r>
      <w:hyperlink r:id="rId10" w:history="1">
        <w:r w:rsidRPr="00AC3EDE">
          <w:rPr>
            <w:rStyle w:val="Hyperlink"/>
            <w:rFonts w:ascii="Tahoma" w:hAnsi="Tahoma" w:cs="Tahoma"/>
            <w:b/>
            <w:sz w:val="20"/>
            <w:szCs w:val="20"/>
            <w:lang w:val="en-US"/>
          </w:rPr>
          <w:t>www</w:t>
        </w:r>
        <w:r w:rsidRPr="00AC3EDE">
          <w:rPr>
            <w:rStyle w:val="Hyperlink"/>
            <w:rFonts w:ascii="Tahoma" w:hAnsi="Tahoma" w:cs="Tahoma"/>
            <w:b/>
            <w:sz w:val="20"/>
            <w:szCs w:val="20"/>
          </w:rPr>
          <w:t>.</w:t>
        </w:r>
        <w:proofErr w:type="spellStart"/>
        <w:r w:rsidRPr="00AC3EDE">
          <w:rPr>
            <w:rStyle w:val="Hyperlink"/>
            <w:rFonts w:ascii="Tahoma" w:hAnsi="Tahoma" w:cs="Tahoma"/>
            <w:b/>
            <w:sz w:val="20"/>
            <w:szCs w:val="20"/>
            <w:lang w:val="en-US"/>
          </w:rPr>
          <w:t>csawards</w:t>
        </w:r>
        <w:proofErr w:type="spellEnd"/>
        <w:r w:rsidRPr="00AC3EDE">
          <w:rPr>
            <w:rStyle w:val="Hyperlink"/>
            <w:rFonts w:ascii="Tahoma" w:hAnsi="Tahoma" w:cs="Tahoma"/>
            <w:b/>
            <w:sz w:val="20"/>
            <w:szCs w:val="20"/>
          </w:rPr>
          <w:t>.</w:t>
        </w:r>
        <w:r w:rsidRPr="00AC3EDE">
          <w:rPr>
            <w:rStyle w:val="Hyperlink"/>
            <w:rFonts w:ascii="Tahoma" w:hAnsi="Tahoma" w:cs="Tahoma"/>
            <w:b/>
            <w:sz w:val="20"/>
            <w:szCs w:val="20"/>
            <w:lang w:val="en-US"/>
          </w:rPr>
          <w:t>gr</w:t>
        </w:r>
      </w:hyperlink>
      <w:r w:rsidRPr="00AC3EDE">
        <w:rPr>
          <w:rFonts w:ascii="Tahoma" w:hAnsi="Tahoma" w:cs="Tahoma"/>
          <w:b/>
          <w:color w:val="244061"/>
          <w:sz w:val="20"/>
          <w:szCs w:val="20"/>
        </w:rPr>
        <w:t>, και έως τις 30 Νοεμβρίου 2020.</w:t>
      </w:r>
    </w:p>
    <w:p w:rsidR="00AC3EDE" w:rsidRPr="00AC3EDE" w:rsidRDefault="00AC3EDE" w:rsidP="00AC3EDE">
      <w:pPr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</w:rPr>
        <w:t>Οι Νικητές</w:t>
      </w:r>
      <w:r w:rsidRPr="00AC3EDE">
        <w:rPr>
          <w:rFonts w:ascii="Tahoma" w:hAnsi="Tahoma" w:cs="Tahoma"/>
          <w:color w:val="244061"/>
          <w:sz w:val="20"/>
          <w:szCs w:val="20"/>
        </w:rPr>
        <w:t xml:space="preserve"> θα ανακοινωθούν στην </w:t>
      </w:r>
      <w:r w:rsidRPr="00356A4A">
        <w:rPr>
          <w:rFonts w:ascii="Tahoma" w:hAnsi="Tahoma" w:cs="Tahoma"/>
          <w:b/>
          <w:color w:val="244061"/>
          <w:sz w:val="20"/>
          <w:szCs w:val="20"/>
        </w:rPr>
        <w:t>Τ</w:t>
      </w:r>
      <w:r w:rsidRPr="00356A4A">
        <w:rPr>
          <w:rFonts w:ascii="Tahoma" w:hAnsi="Tahoma" w:cs="Tahoma"/>
          <w:b/>
          <w:color w:val="244061"/>
          <w:sz w:val="20"/>
          <w:szCs w:val="20"/>
        </w:rPr>
        <w:t>ελετή Απονομής των Βραβείων</w:t>
      </w:r>
      <w:r>
        <w:rPr>
          <w:rFonts w:ascii="Tahoma" w:hAnsi="Tahoma" w:cs="Tahoma"/>
          <w:color w:val="244061"/>
          <w:sz w:val="20"/>
          <w:szCs w:val="20"/>
        </w:rPr>
        <w:t xml:space="preserve"> </w:t>
      </w:r>
      <w:r w:rsidRPr="00DF25B7">
        <w:rPr>
          <w:rFonts w:ascii="Tahoma" w:hAnsi="Tahoma" w:cs="Tahoma"/>
          <w:b/>
          <w:color w:val="244061"/>
          <w:sz w:val="20"/>
          <w:szCs w:val="20"/>
        </w:rPr>
        <w:t>την Παρασκευή</w:t>
      </w:r>
      <w:r w:rsidRPr="00DF25B7">
        <w:rPr>
          <w:rFonts w:ascii="Tahoma" w:hAnsi="Tahoma" w:cs="Tahoma"/>
          <w:b/>
          <w:color w:val="244061"/>
          <w:sz w:val="20"/>
          <w:szCs w:val="20"/>
        </w:rPr>
        <w:t xml:space="preserve"> 11 Δεκεμβρίου 2020</w:t>
      </w:r>
      <w:r w:rsidRPr="00DF25B7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>
        <w:rPr>
          <w:rFonts w:ascii="Tahoma" w:hAnsi="Tahoma" w:cs="Tahoma"/>
          <w:color w:val="244061"/>
          <w:sz w:val="20"/>
          <w:szCs w:val="20"/>
        </w:rPr>
        <w:t>και ώρα 15:00</w:t>
      </w:r>
      <w:r w:rsidR="00356A4A">
        <w:rPr>
          <w:rFonts w:ascii="Tahoma" w:hAnsi="Tahoma" w:cs="Tahoma"/>
          <w:color w:val="244061"/>
          <w:sz w:val="20"/>
          <w:szCs w:val="20"/>
        </w:rPr>
        <w:t>,</w:t>
      </w:r>
      <w:r>
        <w:rPr>
          <w:rFonts w:ascii="Tahoma" w:hAnsi="Tahoma" w:cs="Tahoma"/>
          <w:color w:val="244061"/>
          <w:sz w:val="20"/>
          <w:szCs w:val="20"/>
        </w:rPr>
        <w:t xml:space="preserve"> </w:t>
      </w:r>
      <w:r w:rsidR="00356A4A">
        <w:rPr>
          <w:rFonts w:ascii="Tahoma" w:hAnsi="Tahoma" w:cs="Tahoma"/>
          <w:color w:val="244061"/>
          <w:sz w:val="20"/>
          <w:szCs w:val="20"/>
        </w:rPr>
        <w:t>ό</w:t>
      </w:r>
      <w:r>
        <w:rPr>
          <w:rFonts w:ascii="Tahoma" w:hAnsi="Tahoma" w:cs="Tahoma"/>
          <w:color w:val="244061"/>
          <w:sz w:val="20"/>
          <w:szCs w:val="20"/>
        </w:rPr>
        <w:t xml:space="preserve">που </w:t>
      </w:r>
      <w:r w:rsidR="00356A4A">
        <w:rPr>
          <w:rFonts w:ascii="Tahoma" w:hAnsi="Tahoma" w:cs="Tahoma"/>
          <w:color w:val="244061"/>
          <w:sz w:val="20"/>
          <w:szCs w:val="20"/>
        </w:rPr>
        <w:t xml:space="preserve">φέτος για πρώτη φορά </w:t>
      </w:r>
      <w:r>
        <w:rPr>
          <w:rFonts w:ascii="Tahoma" w:hAnsi="Tahoma" w:cs="Tahoma"/>
          <w:color w:val="244061"/>
          <w:sz w:val="20"/>
          <w:szCs w:val="20"/>
        </w:rPr>
        <w:t xml:space="preserve">θα διεξαχθεί </w:t>
      </w:r>
      <w:r w:rsidR="00356A4A">
        <w:rPr>
          <w:rFonts w:ascii="Tahoma" w:hAnsi="Tahoma" w:cs="Tahoma"/>
          <w:color w:val="244061"/>
          <w:sz w:val="20"/>
          <w:szCs w:val="20"/>
        </w:rPr>
        <w:t>διαδικτυακά, δίνοντας τ</w:t>
      </w:r>
      <w:r w:rsidR="00896A10">
        <w:rPr>
          <w:rFonts w:ascii="Tahoma" w:hAnsi="Tahoma" w:cs="Tahoma"/>
          <w:color w:val="244061"/>
          <w:sz w:val="20"/>
          <w:szCs w:val="20"/>
        </w:rPr>
        <w:t>ην ευκαιρία σε περισσότερο κοινό</w:t>
      </w:r>
      <w:bookmarkStart w:id="0" w:name="_GoBack"/>
      <w:bookmarkEnd w:id="0"/>
      <w:r w:rsidR="00356A4A">
        <w:rPr>
          <w:rFonts w:ascii="Tahoma" w:hAnsi="Tahoma" w:cs="Tahoma"/>
          <w:color w:val="244061"/>
          <w:sz w:val="20"/>
          <w:szCs w:val="20"/>
        </w:rPr>
        <w:t xml:space="preserve"> να την παρακολουθήσει</w:t>
      </w:r>
      <w:r w:rsidRPr="00AC3EDE">
        <w:rPr>
          <w:rFonts w:ascii="Tahoma" w:hAnsi="Tahoma" w:cs="Tahoma"/>
          <w:color w:val="244061"/>
          <w:sz w:val="20"/>
          <w:szCs w:val="20"/>
        </w:rPr>
        <w:t>.</w:t>
      </w:r>
    </w:p>
    <w:p w:rsidR="00EF5370" w:rsidRDefault="00EF5370" w:rsidP="0096728F">
      <w:pPr>
        <w:pBdr>
          <w:bottom w:val="single" w:sz="6" w:space="9" w:color="auto"/>
        </w:pBdr>
        <w:tabs>
          <w:tab w:val="left" w:pos="9000"/>
          <w:tab w:val="left" w:pos="9180"/>
        </w:tabs>
        <w:spacing w:before="240" w:after="0" w:line="360" w:lineRule="auto"/>
        <w:ind w:right="28"/>
        <w:jc w:val="both"/>
        <w:rPr>
          <w:rFonts w:ascii="Tahoma" w:hAnsi="Tahoma" w:cs="Tahoma"/>
          <w:b/>
          <w:color w:val="244061"/>
          <w:sz w:val="20"/>
          <w:szCs w:val="20"/>
        </w:rPr>
      </w:pPr>
    </w:p>
    <w:p w:rsidR="005706B9" w:rsidRDefault="00884293" w:rsidP="0096728F">
      <w:pPr>
        <w:pBdr>
          <w:bottom w:val="single" w:sz="6" w:space="9" w:color="auto"/>
        </w:pBdr>
        <w:tabs>
          <w:tab w:val="left" w:pos="9000"/>
          <w:tab w:val="left" w:pos="9180"/>
        </w:tabs>
        <w:spacing w:before="240" w:after="0" w:line="360" w:lineRule="auto"/>
        <w:ind w:right="28"/>
        <w:jc w:val="both"/>
        <w:rPr>
          <w:rFonts w:ascii="Tahoma" w:hAnsi="Tahoma" w:cs="Tahoma"/>
          <w:b/>
          <w:color w:val="244061"/>
          <w:sz w:val="20"/>
          <w:szCs w:val="20"/>
        </w:rPr>
      </w:pPr>
      <w:r w:rsidRPr="00DD1F21">
        <w:rPr>
          <w:rFonts w:ascii="Tahoma" w:hAnsi="Tahoma" w:cs="Tahoma"/>
          <w:b/>
          <w:color w:val="244061"/>
          <w:sz w:val="20"/>
          <w:szCs w:val="20"/>
        </w:rPr>
        <w:t>Διαβάστε αναλυτικά τους όρους συμμετοχής κα</w:t>
      </w:r>
      <w:r w:rsidR="009233F3">
        <w:rPr>
          <w:rFonts w:ascii="Tahoma" w:hAnsi="Tahoma" w:cs="Tahoma"/>
          <w:b/>
          <w:color w:val="244061"/>
          <w:sz w:val="20"/>
          <w:szCs w:val="20"/>
        </w:rPr>
        <w:t>ι δηλώστε υποψηφιότητα μέχρι τη</w:t>
      </w:r>
      <w:r w:rsidRPr="00DD1F21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9233F3">
        <w:rPr>
          <w:rFonts w:ascii="Tahoma" w:hAnsi="Tahoma" w:cs="Tahoma"/>
          <w:b/>
          <w:color w:val="244061"/>
          <w:sz w:val="20"/>
          <w:szCs w:val="20"/>
        </w:rPr>
        <w:t xml:space="preserve">Δευτέρα </w:t>
      </w:r>
      <w:r w:rsidR="001204BB">
        <w:rPr>
          <w:rFonts w:ascii="Tahoma" w:hAnsi="Tahoma" w:cs="Tahoma"/>
          <w:b/>
          <w:color w:val="244061"/>
          <w:sz w:val="20"/>
          <w:szCs w:val="20"/>
        </w:rPr>
        <w:t>30</w:t>
      </w:r>
      <w:r w:rsidR="00CB5A9B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Pr="00DD1F21">
        <w:rPr>
          <w:rFonts w:ascii="Tahoma" w:hAnsi="Tahoma" w:cs="Tahoma"/>
          <w:b/>
          <w:color w:val="244061"/>
          <w:sz w:val="20"/>
          <w:szCs w:val="20"/>
        </w:rPr>
        <w:t>Νοεμβρίου 20</w:t>
      </w:r>
      <w:r w:rsidR="003D0F99">
        <w:rPr>
          <w:rFonts w:ascii="Tahoma" w:hAnsi="Tahoma" w:cs="Tahoma"/>
          <w:b/>
          <w:color w:val="244061"/>
          <w:sz w:val="20"/>
          <w:szCs w:val="20"/>
        </w:rPr>
        <w:t>20</w:t>
      </w:r>
      <w:r w:rsidR="00F83FE7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Pr="00DD1F21">
        <w:rPr>
          <w:rFonts w:ascii="Tahoma" w:hAnsi="Tahoma" w:cs="Tahoma"/>
          <w:b/>
          <w:color w:val="244061"/>
          <w:sz w:val="20"/>
          <w:szCs w:val="20"/>
        </w:rPr>
        <w:t xml:space="preserve">στο </w:t>
      </w:r>
      <w:hyperlink r:id="rId11" w:history="1">
        <w:r w:rsidRPr="00DD1F21">
          <w:rPr>
            <w:rStyle w:val="Hyperlink"/>
            <w:rFonts w:ascii="Tahoma" w:hAnsi="Tahoma" w:cs="Tahoma"/>
            <w:b/>
            <w:sz w:val="20"/>
            <w:szCs w:val="20"/>
            <w:lang w:val="en-US"/>
          </w:rPr>
          <w:t>www</w:t>
        </w:r>
        <w:r w:rsidRPr="00DD1F21">
          <w:rPr>
            <w:rStyle w:val="Hyperlink"/>
            <w:rFonts w:ascii="Tahoma" w:hAnsi="Tahoma" w:cs="Tahoma"/>
            <w:b/>
            <w:sz w:val="20"/>
            <w:szCs w:val="20"/>
          </w:rPr>
          <w:t>.</w:t>
        </w:r>
        <w:proofErr w:type="spellStart"/>
        <w:r w:rsidRPr="00DD1F21">
          <w:rPr>
            <w:rStyle w:val="Hyperlink"/>
            <w:rFonts w:ascii="Tahoma" w:hAnsi="Tahoma" w:cs="Tahoma"/>
            <w:b/>
            <w:sz w:val="20"/>
            <w:szCs w:val="20"/>
            <w:lang w:val="en-US"/>
          </w:rPr>
          <w:t>csawards</w:t>
        </w:r>
        <w:proofErr w:type="spellEnd"/>
        <w:r w:rsidRPr="00DD1F21">
          <w:rPr>
            <w:rStyle w:val="Hyperlink"/>
            <w:rFonts w:ascii="Tahoma" w:hAnsi="Tahoma" w:cs="Tahoma"/>
            <w:b/>
            <w:sz w:val="20"/>
            <w:szCs w:val="20"/>
          </w:rPr>
          <w:t>.</w:t>
        </w:r>
        <w:r w:rsidRPr="00DD1F21">
          <w:rPr>
            <w:rStyle w:val="Hyperlink"/>
            <w:rFonts w:ascii="Tahoma" w:hAnsi="Tahoma" w:cs="Tahoma"/>
            <w:b/>
            <w:sz w:val="20"/>
            <w:szCs w:val="20"/>
            <w:lang w:val="en-US"/>
          </w:rPr>
          <w:t>gr</w:t>
        </w:r>
      </w:hyperlink>
      <w:r w:rsidRPr="00DD1F21">
        <w:rPr>
          <w:rFonts w:ascii="Tahoma" w:hAnsi="Tahoma" w:cs="Tahoma"/>
          <w:b/>
          <w:color w:val="244061"/>
          <w:sz w:val="20"/>
          <w:szCs w:val="20"/>
        </w:rPr>
        <w:t xml:space="preserve"> </w:t>
      </w:r>
    </w:p>
    <w:p w:rsidR="00884293" w:rsidRPr="00330FF6" w:rsidRDefault="00884293" w:rsidP="00884293">
      <w:pPr>
        <w:spacing w:after="0" w:line="360" w:lineRule="auto"/>
        <w:rPr>
          <w:rFonts w:ascii="Tahoma" w:hAnsi="Tahoma" w:cs="Tahoma"/>
          <w:b/>
          <w:color w:val="44546A"/>
          <w:sz w:val="16"/>
          <w:szCs w:val="20"/>
        </w:rPr>
      </w:pPr>
      <w:r w:rsidRPr="00330FF6">
        <w:rPr>
          <w:rFonts w:ascii="Tahoma" w:hAnsi="Tahoma" w:cs="Tahoma"/>
          <w:b/>
          <w:color w:val="44546A"/>
          <w:sz w:val="16"/>
          <w:szCs w:val="20"/>
        </w:rPr>
        <w:t>ΕΛΛΗΝΙΚΟ ΙΝΣΤΙΤΟΥΤΟ ΕΞΥΠΗΡΕΤΗΣΗΣ ΠΕΛΑΤΩΝ (Ε.Ι.Ε.Π.)</w:t>
      </w:r>
    </w:p>
    <w:p w:rsidR="00884293" w:rsidRPr="00330FF6" w:rsidRDefault="00884293" w:rsidP="00884293">
      <w:pPr>
        <w:pBdr>
          <w:top w:val="single" w:sz="4" w:space="1" w:color="auto"/>
        </w:pBdr>
        <w:spacing w:after="0" w:line="360" w:lineRule="auto"/>
        <w:rPr>
          <w:rFonts w:ascii="Tahoma" w:hAnsi="Tahoma" w:cs="Tahoma"/>
          <w:b/>
          <w:iCs/>
          <w:color w:val="808080"/>
          <w:sz w:val="16"/>
          <w:szCs w:val="20"/>
        </w:rPr>
      </w:pPr>
      <w:r w:rsidRPr="00330FF6">
        <w:rPr>
          <w:rFonts w:ascii="Tahoma" w:hAnsi="Tahoma" w:cs="Tahoma"/>
          <w:b/>
          <w:iCs/>
          <w:color w:val="808080"/>
          <w:sz w:val="16"/>
          <w:szCs w:val="20"/>
        </w:rPr>
        <w:t xml:space="preserve">Για περισσότερες πληροφορίες, παρακαλούμε επικοινωνήστε: </w:t>
      </w:r>
    </w:p>
    <w:p w:rsidR="00884293" w:rsidRPr="00330FF6" w:rsidRDefault="00485073" w:rsidP="00884293">
      <w:pPr>
        <w:pBdr>
          <w:top w:val="single" w:sz="4" w:space="1" w:color="auto"/>
        </w:pBdr>
        <w:spacing w:after="0" w:line="360" w:lineRule="auto"/>
        <w:rPr>
          <w:rFonts w:ascii="Tahoma" w:hAnsi="Tahoma" w:cs="Tahoma"/>
          <w:b/>
          <w:sz w:val="16"/>
          <w:szCs w:val="20"/>
        </w:rPr>
      </w:pPr>
      <w:r>
        <w:rPr>
          <w:rFonts w:ascii="Tahoma" w:hAnsi="Tahoma" w:cs="Tahoma"/>
          <w:b/>
          <w:color w:val="808080"/>
          <w:sz w:val="16"/>
          <w:szCs w:val="20"/>
        </w:rPr>
        <w:t xml:space="preserve">Μαρία </w:t>
      </w:r>
      <w:proofErr w:type="spellStart"/>
      <w:r>
        <w:rPr>
          <w:rFonts w:ascii="Tahoma" w:hAnsi="Tahoma" w:cs="Tahoma"/>
          <w:b/>
          <w:color w:val="808080"/>
          <w:sz w:val="16"/>
          <w:szCs w:val="20"/>
        </w:rPr>
        <w:t>Καραδελή</w:t>
      </w:r>
      <w:proofErr w:type="spellEnd"/>
      <w:r w:rsidRPr="00485073">
        <w:rPr>
          <w:rFonts w:ascii="Tahoma" w:hAnsi="Tahoma" w:cs="Tahoma"/>
          <w:b/>
          <w:color w:val="808080"/>
          <w:sz w:val="16"/>
          <w:szCs w:val="20"/>
        </w:rPr>
        <w:t xml:space="preserve">, Training </w:t>
      </w:r>
      <w:proofErr w:type="spellStart"/>
      <w:r w:rsidRPr="00485073">
        <w:rPr>
          <w:rFonts w:ascii="Tahoma" w:hAnsi="Tahoma" w:cs="Tahoma"/>
          <w:b/>
          <w:color w:val="808080"/>
          <w:sz w:val="16"/>
          <w:szCs w:val="20"/>
        </w:rPr>
        <w:t>Coordinator</w:t>
      </w:r>
      <w:proofErr w:type="spellEnd"/>
      <w:r w:rsidRPr="00485073">
        <w:rPr>
          <w:rFonts w:ascii="Tahoma" w:hAnsi="Tahoma" w:cs="Tahoma"/>
          <w:b/>
          <w:color w:val="808080"/>
          <w:sz w:val="16"/>
          <w:szCs w:val="20"/>
        </w:rPr>
        <w:t xml:space="preserve"> &amp; P.R,</w:t>
      </w:r>
      <w:r w:rsidR="00884293" w:rsidRPr="00330FF6">
        <w:rPr>
          <w:rFonts w:ascii="Tahoma" w:hAnsi="Tahoma" w:cs="Tahoma"/>
          <w:b/>
          <w:color w:val="808080"/>
          <w:sz w:val="16"/>
          <w:szCs w:val="20"/>
        </w:rPr>
        <w:t xml:space="preserve"> </w:t>
      </w:r>
      <w:r w:rsidR="00884293" w:rsidRPr="00CE5437">
        <w:rPr>
          <w:rFonts w:ascii="Tahoma" w:hAnsi="Tahoma" w:cs="Tahoma"/>
          <w:b/>
          <w:color w:val="808080"/>
          <w:sz w:val="16"/>
          <w:szCs w:val="20"/>
        </w:rPr>
        <w:t>Ελληνικό Ινστιτούτο Εξυπηρέτησης Πελατών</w:t>
      </w:r>
      <w:r w:rsidR="00884293" w:rsidRPr="00330FF6">
        <w:rPr>
          <w:rFonts w:ascii="Tahoma" w:hAnsi="Tahoma" w:cs="Tahoma"/>
          <w:b/>
          <w:color w:val="808080"/>
          <w:sz w:val="16"/>
          <w:szCs w:val="20"/>
        </w:rPr>
        <w:t>,</w:t>
      </w:r>
      <w:r w:rsidR="00884293">
        <w:rPr>
          <w:rFonts w:ascii="Tahoma" w:hAnsi="Tahoma" w:cs="Tahoma"/>
          <w:b/>
          <w:iCs/>
          <w:color w:val="808080"/>
          <w:sz w:val="16"/>
          <w:szCs w:val="20"/>
        </w:rPr>
        <w:t xml:space="preserve"> τ. 210-668637</w:t>
      </w:r>
      <w:r w:rsidRPr="00485073">
        <w:rPr>
          <w:rFonts w:ascii="Tahoma" w:hAnsi="Tahoma" w:cs="Tahoma"/>
          <w:b/>
          <w:iCs/>
          <w:color w:val="808080"/>
          <w:sz w:val="16"/>
          <w:szCs w:val="20"/>
        </w:rPr>
        <w:t>2</w:t>
      </w:r>
      <w:r w:rsidR="00884293" w:rsidRPr="00330FF6">
        <w:rPr>
          <w:rFonts w:ascii="Tahoma" w:hAnsi="Tahoma" w:cs="Tahoma"/>
          <w:b/>
          <w:iCs/>
          <w:color w:val="808080"/>
          <w:sz w:val="16"/>
          <w:szCs w:val="20"/>
        </w:rPr>
        <w:t>|</w:t>
      </w:r>
      <w:r w:rsidR="00884293" w:rsidRPr="00330FF6">
        <w:rPr>
          <w:rFonts w:ascii="Tahoma" w:hAnsi="Tahoma" w:cs="Tahoma"/>
          <w:b/>
          <w:color w:val="808080"/>
          <w:sz w:val="16"/>
          <w:szCs w:val="20"/>
        </w:rPr>
        <w:t xml:space="preserve"> </w:t>
      </w:r>
      <w:r w:rsidR="00884293" w:rsidRPr="00330FF6">
        <w:rPr>
          <w:rFonts w:ascii="Tahoma" w:hAnsi="Tahoma" w:cs="Tahoma"/>
          <w:b/>
          <w:color w:val="808080"/>
          <w:sz w:val="16"/>
          <w:szCs w:val="20"/>
          <w:lang w:val="en-US"/>
        </w:rPr>
        <w:t>e</w:t>
      </w:r>
      <w:r w:rsidR="00884293" w:rsidRPr="00330FF6">
        <w:rPr>
          <w:rFonts w:ascii="Tahoma" w:hAnsi="Tahoma" w:cs="Tahoma"/>
          <w:b/>
          <w:color w:val="808080"/>
          <w:sz w:val="16"/>
          <w:szCs w:val="20"/>
        </w:rPr>
        <w:t>-</w:t>
      </w:r>
      <w:r w:rsidR="00884293" w:rsidRPr="00330FF6">
        <w:rPr>
          <w:rFonts w:ascii="Tahoma" w:hAnsi="Tahoma" w:cs="Tahoma"/>
          <w:b/>
          <w:color w:val="808080"/>
          <w:sz w:val="16"/>
          <w:szCs w:val="20"/>
          <w:lang w:val="en-US"/>
        </w:rPr>
        <w:t>mail</w:t>
      </w:r>
      <w:r w:rsidR="00884293" w:rsidRPr="00330FF6">
        <w:rPr>
          <w:rFonts w:ascii="Tahoma" w:hAnsi="Tahoma" w:cs="Tahoma"/>
          <w:b/>
          <w:color w:val="808080"/>
          <w:sz w:val="16"/>
          <w:szCs w:val="20"/>
        </w:rPr>
        <w:t xml:space="preserve">: </w:t>
      </w:r>
      <w:r w:rsidRPr="00485073">
        <w:rPr>
          <w:rStyle w:val="Hyperlink"/>
          <w:rFonts w:ascii="Tahoma" w:hAnsi="Tahoma" w:cs="Tahoma"/>
          <w:b/>
          <w:sz w:val="16"/>
          <w:szCs w:val="20"/>
          <w:lang w:val="en-US"/>
        </w:rPr>
        <w:t>maria</w:t>
      </w:r>
      <w:r w:rsidRPr="00485073">
        <w:rPr>
          <w:rStyle w:val="Hyperlink"/>
          <w:rFonts w:ascii="Tahoma" w:hAnsi="Tahoma" w:cs="Tahoma"/>
          <w:b/>
          <w:sz w:val="16"/>
          <w:szCs w:val="20"/>
        </w:rPr>
        <w:t>.</w:t>
      </w:r>
      <w:r w:rsidRPr="00485073">
        <w:rPr>
          <w:rStyle w:val="Hyperlink"/>
          <w:rFonts w:ascii="Tahoma" w:hAnsi="Tahoma" w:cs="Tahoma"/>
          <w:b/>
          <w:sz w:val="16"/>
          <w:szCs w:val="20"/>
          <w:lang w:val="en-US"/>
        </w:rPr>
        <w:t>karadeli</w:t>
      </w:r>
      <w:r w:rsidRPr="00485073">
        <w:rPr>
          <w:rStyle w:val="Hyperlink"/>
          <w:rFonts w:ascii="Tahoma" w:hAnsi="Tahoma" w:cs="Tahoma"/>
          <w:b/>
          <w:sz w:val="16"/>
          <w:szCs w:val="20"/>
        </w:rPr>
        <w:t>@</w:t>
      </w:r>
      <w:r w:rsidRPr="00485073">
        <w:rPr>
          <w:rStyle w:val="Hyperlink"/>
          <w:rFonts w:ascii="Tahoma" w:hAnsi="Tahoma" w:cs="Tahoma"/>
          <w:b/>
          <w:sz w:val="16"/>
          <w:szCs w:val="20"/>
          <w:lang w:val="en-US"/>
        </w:rPr>
        <w:t>customerservice</w:t>
      </w:r>
      <w:r w:rsidRPr="00485073">
        <w:rPr>
          <w:rStyle w:val="Hyperlink"/>
          <w:rFonts w:ascii="Tahoma" w:hAnsi="Tahoma" w:cs="Tahoma"/>
          <w:b/>
          <w:sz w:val="16"/>
          <w:szCs w:val="20"/>
        </w:rPr>
        <w:t>.</w:t>
      </w:r>
      <w:r w:rsidRPr="00485073">
        <w:rPr>
          <w:rStyle w:val="Hyperlink"/>
          <w:rFonts w:ascii="Tahoma" w:hAnsi="Tahoma" w:cs="Tahoma"/>
          <w:b/>
          <w:sz w:val="16"/>
          <w:szCs w:val="20"/>
          <w:lang w:val="en-US"/>
        </w:rPr>
        <w:t>gr</w:t>
      </w:r>
    </w:p>
    <w:p w:rsidR="002F1F29" w:rsidRDefault="002F1F29" w:rsidP="00330FF6">
      <w:pPr>
        <w:spacing w:after="0" w:line="360" w:lineRule="auto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</w:p>
    <w:p w:rsidR="00604D0A" w:rsidRPr="00A3544F" w:rsidRDefault="00604D0A" w:rsidP="00330FF6">
      <w:pPr>
        <w:spacing w:after="0" w:line="360" w:lineRule="auto"/>
        <w:jc w:val="both"/>
        <w:rPr>
          <w:rFonts w:ascii="Tahoma" w:hAnsi="Tahoma" w:cs="Tahoma"/>
          <w:b/>
          <w:color w:val="848484"/>
          <w:sz w:val="18"/>
          <w:szCs w:val="20"/>
          <w:u w:val="single"/>
        </w:rPr>
      </w:pPr>
      <w:r w:rsidRPr="00A3544F">
        <w:rPr>
          <w:rFonts w:ascii="Tahoma" w:hAnsi="Tahoma" w:cs="Tahoma"/>
          <w:b/>
          <w:color w:val="848484"/>
          <w:sz w:val="18"/>
          <w:szCs w:val="20"/>
          <w:u w:val="single"/>
        </w:rPr>
        <w:t>Λίγα λόγια για το Ελληνικό Ινστιτούτο Εξυπηρέτησης Πελατών:</w:t>
      </w:r>
    </w:p>
    <w:p w:rsidR="00604D0A" w:rsidRPr="00CB5688" w:rsidRDefault="00604D0A" w:rsidP="00A32B1E">
      <w:pPr>
        <w:spacing w:after="0" w:line="360" w:lineRule="auto"/>
        <w:jc w:val="both"/>
        <w:rPr>
          <w:rFonts w:ascii="Tahoma" w:hAnsi="Tahoma" w:cs="Tahoma"/>
          <w:b/>
          <w:color w:val="808080"/>
          <w:sz w:val="16"/>
          <w:szCs w:val="20"/>
        </w:rPr>
      </w:pPr>
      <w:r w:rsidRPr="00A3544F">
        <w:rPr>
          <w:rFonts w:ascii="Tahoma" w:hAnsi="Tahoma" w:cs="Tahoma"/>
          <w:color w:val="848484"/>
          <w:sz w:val="18"/>
          <w:szCs w:val="20"/>
        </w:rPr>
        <w:t xml:space="preserve">Το Ελληνικό Ινστιτούτο Εξυπηρέτησης Πελατών (ΕΙΕΠ) είναι ένας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μη κερδοσκοπικός οργανισμός, 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ο οποίος ιδρύθηκε το 2004 με την υποστήριξη πολυεθνικών, μεγάλων Ελληνικών εταιρειών και επιστημονικών φορέων που λειτουργούν στην Ελλάδα. Σήμερα, </w:t>
      </w:r>
      <w:r w:rsidR="00082E36">
        <w:rPr>
          <w:rFonts w:ascii="Tahoma" w:hAnsi="Tahoma" w:cs="Tahoma"/>
          <w:color w:val="848484"/>
          <w:sz w:val="18"/>
          <w:szCs w:val="20"/>
        </w:rPr>
        <w:t>12</w:t>
      </w:r>
      <w:r w:rsidR="00AC3EDE">
        <w:rPr>
          <w:rFonts w:ascii="Tahoma" w:hAnsi="Tahoma" w:cs="Tahoma"/>
          <w:color w:val="848484"/>
          <w:sz w:val="18"/>
          <w:szCs w:val="20"/>
        </w:rPr>
        <w:t>1</w:t>
      </w:r>
      <w:r w:rsidR="00E669C1">
        <w:rPr>
          <w:rFonts w:ascii="Tahoma" w:hAnsi="Tahoma" w:cs="Tahoma"/>
          <w:color w:val="848484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>εταιρείες είναι μέλη του Ινστιτούτου.</w:t>
      </w:r>
      <w:r w:rsidR="00525597" w:rsidRPr="00525597">
        <w:rPr>
          <w:rFonts w:ascii="Tahoma" w:hAnsi="Tahoma" w:cs="Tahoma"/>
          <w:color w:val="848484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Κοινή πεποίθηση των ιδρυτικών μελών του Ινστιτούτου ήταν η αναγνώριση της ανάγκης να αναβαθμιστεί και να υποστηριχθεί ο ρόλος όσων, άμεσα ή έμμεσα, έρχονται σε επαφή με τον πελάτη. </w:t>
      </w:r>
      <w:r w:rsidR="00525597">
        <w:rPr>
          <w:rFonts w:ascii="Tahoma" w:hAnsi="Tahoma" w:cs="Tahoma"/>
          <w:color w:val="848484"/>
          <w:sz w:val="18"/>
          <w:szCs w:val="20"/>
        </w:rPr>
        <w:t xml:space="preserve">Ακόμη, στόχος του ΕΙΕΠ είναι  η δημιουργία ενός </w:t>
      </w:r>
      <w:r w:rsidRPr="00A3544F">
        <w:rPr>
          <w:rFonts w:ascii="Tahoma" w:hAnsi="Tahoma" w:cs="Tahoma"/>
          <w:color w:val="848484"/>
          <w:sz w:val="18"/>
          <w:szCs w:val="20"/>
        </w:rPr>
        <w:t>επιχειρηματικ</w:t>
      </w:r>
      <w:r w:rsidR="00525597">
        <w:rPr>
          <w:rFonts w:ascii="Tahoma" w:hAnsi="Tahoma" w:cs="Tahoma"/>
          <w:color w:val="848484"/>
          <w:sz w:val="18"/>
          <w:szCs w:val="20"/>
        </w:rPr>
        <w:t>ού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πλα</w:t>
      </w:r>
      <w:r w:rsidR="00525597">
        <w:rPr>
          <w:rFonts w:ascii="Tahoma" w:hAnsi="Tahoma" w:cs="Tahoma"/>
          <w:color w:val="848484"/>
          <w:sz w:val="18"/>
          <w:szCs w:val="20"/>
        </w:rPr>
        <w:t>ισίου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που θα υποστηρίζει τις ατομικές δεξιότητες στην εξυπηρέτηση πελατών και θα αναγνωρίζει όσους τις εφαρμόζουν με επιτυχία. Το ΕΙΕΠ μέσω των μελών του, ο αριθμός των οποίων αυξάνεται ταχύτατα, απευθύνεται στον "εξυπηρετούμενο" πελάτη, πολίτη, άνθρωπο, με στόχο τη συνεχή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βελτίωση της εξυπηρέτησής </w:t>
      </w:r>
      <w:r w:rsidRPr="00A3544F">
        <w:rPr>
          <w:rFonts w:ascii="Tahoma" w:hAnsi="Tahoma" w:cs="Tahoma"/>
          <w:color w:val="848484"/>
          <w:sz w:val="18"/>
          <w:szCs w:val="20"/>
        </w:rPr>
        <w:t>του.</w:t>
      </w:r>
    </w:p>
    <w:sectPr w:rsidR="00604D0A" w:rsidRPr="00CB5688" w:rsidSect="0096728F">
      <w:headerReference w:type="default" r:id="rId12"/>
      <w:footerReference w:type="default" r:id="rId13"/>
      <w:pgSz w:w="11906" w:h="16838"/>
      <w:pgMar w:top="720" w:right="1416" w:bottom="993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0C9" w:rsidRDefault="00D120C9" w:rsidP="009F4374">
      <w:pPr>
        <w:spacing w:after="0" w:line="240" w:lineRule="auto"/>
      </w:pPr>
      <w:r>
        <w:separator/>
      </w:r>
    </w:p>
  </w:endnote>
  <w:endnote w:type="continuationSeparator" w:id="0">
    <w:p w:rsidR="00D120C9" w:rsidRDefault="00D120C9" w:rsidP="009F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 Highway Gothic Cond">
    <w:altName w:val="Arial Narro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F6" w:rsidRDefault="009F4374">
    <w:pPr>
      <w:pStyle w:val="Footer"/>
      <w:rPr>
        <w:rFonts w:ascii="Tahoma" w:hAnsi="Tahoma" w:cs="Tahoma"/>
        <w:color w:val="777777"/>
        <w:sz w:val="16"/>
        <w:szCs w:val="23"/>
        <w:shd w:val="clear" w:color="auto" w:fill="FFFFFF"/>
      </w:rPr>
    </w:pPr>
    <w:r w:rsidRPr="00330FF6">
      <w:rPr>
        <w:rFonts w:ascii="Tahoma" w:hAnsi="Tahoma" w:cs="Tahoma"/>
        <w:color w:val="777777"/>
        <w:sz w:val="16"/>
        <w:szCs w:val="23"/>
        <w:shd w:val="clear" w:color="auto" w:fill="FFFFFF"/>
      </w:rPr>
      <w:t>41,9 χλμ. Αττικής Οδού, Κτίριο Αττικών Διαδρομών | 190 02 Παιανία</w:t>
    </w:r>
    <w:r w:rsidR="008A1246" w:rsidRPr="00330FF6">
      <w:rPr>
        <w:rFonts w:ascii="Tahoma" w:hAnsi="Tahoma" w:cs="Tahoma"/>
        <w:color w:val="777777"/>
        <w:sz w:val="16"/>
        <w:szCs w:val="23"/>
        <w:shd w:val="clear" w:color="auto" w:fill="FFFFFF"/>
      </w:rPr>
      <w:t xml:space="preserve"> | </w:t>
    </w:r>
    <w:r w:rsidRPr="00330FF6">
      <w:rPr>
        <w:rFonts w:ascii="Tahoma" w:hAnsi="Tahoma" w:cs="Tahoma"/>
        <w:color w:val="777777"/>
        <w:sz w:val="16"/>
        <w:szCs w:val="23"/>
        <w:shd w:val="clear" w:color="auto" w:fill="FFFFFF"/>
      </w:rPr>
      <w:t>Τ: 2106686370, Φ: 2106686375</w:t>
    </w:r>
    <w:r w:rsidR="008A1246" w:rsidRPr="00330FF6">
      <w:rPr>
        <w:rFonts w:ascii="Tahoma" w:hAnsi="Tahoma" w:cs="Tahoma"/>
        <w:color w:val="777777"/>
        <w:sz w:val="16"/>
        <w:szCs w:val="23"/>
        <w:shd w:val="clear" w:color="auto" w:fill="FFFFFF"/>
      </w:rPr>
      <w:t xml:space="preserve"> | </w:t>
    </w:r>
  </w:p>
  <w:p w:rsidR="009F4374" w:rsidRPr="00330FF6" w:rsidRDefault="008A1246">
    <w:pPr>
      <w:pStyle w:val="Footer"/>
      <w:rPr>
        <w:rFonts w:ascii="Tahoma" w:hAnsi="Tahoma" w:cs="Tahoma"/>
        <w:sz w:val="14"/>
        <w:lang w:val="en-US"/>
      </w:rPr>
    </w:pPr>
    <w:r w:rsidRPr="00330FF6">
      <w:rPr>
        <w:rFonts w:ascii="Tahoma" w:hAnsi="Tahoma" w:cs="Tahoma"/>
        <w:color w:val="777777"/>
        <w:sz w:val="16"/>
        <w:szCs w:val="23"/>
        <w:shd w:val="clear" w:color="auto" w:fill="FFFFFF"/>
        <w:lang w:val="en-US"/>
      </w:rPr>
      <w:t xml:space="preserve">Email: </w:t>
    </w:r>
    <w:hyperlink r:id="rId1" w:history="1">
      <w:r w:rsidRPr="00330FF6">
        <w:rPr>
          <w:rStyle w:val="Hyperlink"/>
          <w:rFonts w:ascii="Tahoma" w:hAnsi="Tahoma" w:cs="Tahoma"/>
          <w:sz w:val="16"/>
          <w:szCs w:val="23"/>
          <w:shd w:val="clear" w:color="auto" w:fill="FFFFFF"/>
          <w:lang w:val="en-US"/>
        </w:rPr>
        <w:t>info@customerservice.gr</w:t>
      </w:r>
    </w:hyperlink>
    <w:r w:rsidRPr="00330FF6">
      <w:rPr>
        <w:rFonts w:ascii="Tahoma" w:hAnsi="Tahoma" w:cs="Tahoma"/>
        <w:color w:val="777777"/>
        <w:sz w:val="16"/>
        <w:szCs w:val="23"/>
        <w:shd w:val="clear" w:color="auto" w:fill="FFFFFF"/>
        <w:lang w:val="en-US"/>
      </w:rPr>
      <w:t xml:space="preserve"> | </w:t>
    </w:r>
    <w:hyperlink r:id="rId2" w:history="1">
      <w:r w:rsidRPr="00330FF6">
        <w:rPr>
          <w:rStyle w:val="Hyperlink"/>
          <w:rFonts w:ascii="Tahoma" w:hAnsi="Tahoma" w:cs="Tahoma"/>
          <w:sz w:val="16"/>
          <w:szCs w:val="23"/>
          <w:shd w:val="clear" w:color="auto" w:fill="FFFFFF"/>
          <w:lang w:val="en-US"/>
        </w:rPr>
        <w:t>http://www.customerservice.gr</w:t>
      </w:r>
    </w:hyperlink>
    <w:r w:rsidRPr="00330FF6">
      <w:rPr>
        <w:rFonts w:ascii="Tahoma" w:hAnsi="Tahoma" w:cs="Tahoma"/>
        <w:color w:val="777777"/>
        <w:sz w:val="16"/>
        <w:szCs w:val="23"/>
        <w:shd w:val="clear" w:color="auto" w:fill="FFFFFF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0C9" w:rsidRDefault="00D120C9" w:rsidP="009F4374">
      <w:pPr>
        <w:spacing w:after="0" w:line="240" w:lineRule="auto"/>
      </w:pPr>
      <w:r>
        <w:separator/>
      </w:r>
    </w:p>
  </w:footnote>
  <w:footnote w:type="continuationSeparator" w:id="0">
    <w:p w:rsidR="00D120C9" w:rsidRDefault="00D120C9" w:rsidP="009F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3E8" w:rsidRDefault="00600723" w:rsidP="002B55AF">
    <w:pPr>
      <w:pStyle w:val="Header"/>
      <w:tabs>
        <w:tab w:val="left" w:pos="5715"/>
      </w:tabs>
      <w:jc w:val="center"/>
      <w:rPr>
        <w:lang w:val="en-US"/>
      </w:rPr>
    </w:pPr>
    <w:r>
      <w:rPr>
        <w:noProof/>
        <w:lang w:eastAsia="el-GR"/>
      </w:rPr>
      <w:drawing>
        <wp:inline distT="0" distB="0" distL="0" distR="0">
          <wp:extent cx="2407459" cy="17026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EP 2020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88" cy="1713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4BF5"/>
    <w:multiLevelType w:val="hybridMultilevel"/>
    <w:tmpl w:val="6F1ADA5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7976"/>
    <w:multiLevelType w:val="hybridMultilevel"/>
    <w:tmpl w:val="5EA69A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01CF1"/>
    <w:multiLevelType w:val="hybridMultilevel"/>
    <w:tmpl w:val="25988B5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C0E0D"/>
    <w:multiLevelType w:val="hybridMultilevel"/>
    <w:tmpl w:val="7918EC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42C44"/>
    <w:multiLevelType w:val="hybridMultilevel"/>
    <w:tmpl w:val="239A3C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10AE2"/>
    <w:multiLevelType w:val="hybridMultilevel"/>
    <w:tmpl w:val="6B1ECF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C4119"/>
    <w:multiLevelType w:val="hybridMultilevel"/>
    <w:tmpl w:val="1F86CF66"/>
    <w:lvl w:ilvl="0" w:tplc="2DC4F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AA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8D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E3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23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AC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AA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CB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CF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EC46B7"/>
    <w:multiLevelType w:val="hybridMultilevel"/>
    <w:tmpl w:val="8F52BD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80D95"/>
    <w:multiLevelType w:val="hybridMultilevel"/>
    <w:tmpl w:val="B7C6DE4C"/>
    <w:lvl w:ilvl="0" w:tplc="D1BCCE3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E6E65"/>
    <w:multiLevelType w:val="hybridMultilevel"/>
    <w:tmpl w:val="B32AC20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5666A"/>
    <w:multiLevelType w:val="hybridMultilevel"/>
    <w:tmpl w:val="BE04587E"/>
    <w:lvl w:ilvl="0" w:tplc="E7F06A42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02120"/>
    <w:multiLevelType w:val="hybridMultilevel"/>
    <w:tmpl w:val="FE302F82"/>
    <w:lvl w:ilvl="0" w:tplc="151C2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A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8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C8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ED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87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C8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ED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0F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23469DB"/>
    <w:multiLevelType w:val="hybridMultilevel"/>
    <w:tmpl w:val="7E564F14"/>
    <w:lvl w:ilvl="0" w:tplc="0408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FD06B6D"/>
    <w:multiLevelType w:val="hybridMultilevel"/>
    <w:tmpl w:val="F95CFA7C"/>
    <w:lvl w:ilvl="0" w:tplc="2932D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8D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C9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80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09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27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2F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C6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43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FF92D4E"/>
    <w:multiLevelType w:val="hybridMultilevel"/>
    <w:tmpl w:val="67DCCDC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A7CC2"/>
    <w:multiLevelType w:val="hybridMultilevel"/>
    <w:tmpl w:val="D07A861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1088F"/>
    <w:multiLevelType w:val="hybridMultilevel"/>
    <w:tmpl w:val="21CABA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D09CC"/>
    <w:multiLevelType w:val="hybridMultilevel"/>
    <w:tmpl w:val="FF3659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509F"/>
    <w:multiLevelType w:val="hybridMultilevel"/>
    <w:tmpl w:val="735E6D2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3445B"/>
    <w:multiLevelType w:val="hybridMultilevel"/>
    <w:tmpl w:val="27C2BE68"/>
    <w:lvl w:ilvl="0" w:tplc="544C5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2D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6C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27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E0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6B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0A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A0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CA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9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  <w:num w:numId="13">
    <w:abstractNumId w:val="16"/>
  </w:num>
  <w:num w:numId="14">
    <w:abstractNumId w:val="17"/>
  </w:num>
  <w:num w:numId="15">
    <w:abstractNumId w:val="5"/>
  </w:num>
  <w:num w:numId="16">
    <w:abstractNumId w:val="12"/>
  </w:num>
  <w:num w:numId="17">
    <w:abstractNumId w:val="9"/>
  </w:num>
  <w:num w:numId="18">
    <w:abstractNumId w:val="15"/>
  </w:num>
  <w:num w:numId="19">
    <w:abstractNumId w:val="14"/>
  </w:num>
  <w:num w:numId="20">
    <w:abstractNumId w:val="18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9F"/>
    <w:rsid w:val="0000796D"/>
    <w:rsid w:val="0001067B"/>
    <w:rsid w:val="00011574"/>
    <w:rsid w:val="00013E98"/>
    <w:rsid w:val="00015222"/>
    <w:rsid w:val="0002147B"/>
    <w:rsid w:val="00040706"/>
    <w:rsid w:val="00040F76"/>
    <w:rsid w:val="0004526F"/>
    <w:rsid w:val="00055450"/>
    <w:rsid w:val="000620BB"/>
    <w:rsid w:val="00082E36"/>
    <w:rsid w:val="00092F04"/>
    <w:rsid w:val="00094923"/>
    <w:rsid w:val="00094AAB"/>
    <w:rsid w:val="000A601B"/>
    <w:rsid w:val="000A74ED"/>
    <w:rsid w:val="000B0B98"/>
    <w:rsid w:val="000B7D1B"/>
    <w:rsid w:val="000C3815"/>
    <w:rsid w:val="000F104B"/>
    <w:rsid w:val="001023FE"/>
    <w:rsid w:val="00102B75"/>
    <w:rsid w:val="00104152"/>
    <w:rsid w:val="00107336"/>
    <w:rsid w:val="0011146E"/>
    <w:rsid w:val="00112AA1"/>
    <w:rsid w:val="001204BB"/>
    <w:rsid w:val="001208F7"/>
    <w:rsid w:val="0012190F"/>
    <w:rsid w:val="00125907"/>
    <w:rsid w:val="00144460"/>
    <w:rsid w:val="0016354B"/>
    <w:rsid w:val="0017045F"/>
    <w:rsid w:val="00174D65"/>
    <w:rsid w:val="001816D0"/>
    <w:rsid w:val="0018514A"/>
    <w:rsid w:val="001861DC"/>
    <w:rsid w:val="001A1929"/>
    <w:rsid w:val="001B3B43"/>
    <w:rsid w:val="001B3BEA"/>
    <w:rsid w:val="001D05F7"/>
    <w:rsid w:val="001D2A51"/>
    <w:rsid w:val="001D3CD1"/>
    <w:rsid w:val="001E4F62"/>
    <w:rsid w:val="001F4D86"/>
    <w:rsid w:val="001F6AC6"/>
    <w:rsid w:val="001F71E8"/>
    <w:rsid w:val="0020443A"/>
    <w:rsid w:val="00206D51"/>
    <w:rsid w:val="002120DB"/>
    <w:rsid w:val="00212BD6"/>
    <w:rsid w:val="00213E45"/>
    <w:rsid w:val="0021767E"/>
    <w:rsid w:val="002344EF"/>
    <w:rsid w:val="0024645A"/>
    <w:rsid w:val="00251645"/>
    <w:rsid w:val="002670B9"/>
    <w:rsid w:val="00277F64"/>
    <w:rsid w:val="002944C0"/>
    <w:rsid w:val="002B55AF"/>
    <w:rsid w:val="002C38F3"/>
    <w:rsid w:val="002C64A7"/>
    <w:rsid w:val="002E1D52"/>
    <w:rsid w:val="002F1F29"/>
    <w:rsid w:val="002F2F3F"/>
    <w:rsid w:val="00301E77"/>
    <w:rsid w:val="00302F58"/>
    <w:rsid w:val="00307EF1"/>
    <w:rsid w:val="00330FF6"/>
    <w:rsid w:val="003346A7"/>
    <w:rsid w:val="00336CBE"/>
    <w:rsid w:val="00353AB6"/>
    <w:rsid w:val="00353CC8"/>
    <w:rsid w:val="00356A4A"/>
    <w:rsid w:val="00361EEC"/>
    <w:rsid w:val="00362F67"/>
    <w:rsid w:val="003A0ACB"/>
    <w:rsid w:val="003B56AE"/>
    <w:rsid w:val="003B7F25"/>
    <w:rsid w:val="003C133C"/>
    <w:rsid w:val="003D0F99"/>
    <w:rsid w:val="003D1B28"/>
    <w:rsid w:val="003F02E2"/>
    <w:rsid w:val="00401544"/>
    <w:rsid w:val="00421772"/>
    <w:rsid w:val="0042327D"/>
    <w:rsid w:val="004442FB"/>
    <w:rsid w:val="00447E1D"/>
    <w:rsid w:val="00457DC4"/>
    <w:rsid w:val="0046059C"/>
    <w:rsid w:val="0047069C"/>
    <w:rsid w:val="004724C1"/>
    <w:rsid w:val="00485073"/>
    <w:rsid w:val="00486899"/>
    <w:rsid w:val="004A0AD6"/>
    <w:rsid w:val="004B19D7"/>
    <w:rsid w:val="004C3195"/>
    <w:rsid w:val="005026DE"/>
    <w:rsid w:val="005030BB"/>
    <w:rsid w:val="00511F42"/>
    <w:rsid w:val="00512848"/>
    <w:rsid w:val="00521A3D"/>
    <w:rsid w:val="00525597"/>
    <w:rsid w:val="00542937"/>
    <w:rsid w:val="00550619"/>
    <w:rsid w:val="0055092E"/>
    <w:rsid w:val="0055579F"/>
    <w:rsid w:val="005615E0"/>
    <w:rsid w:val="005706B9"/>
    <w:rsid w:val="005710D6"/>
    <w:rsid w:val="00574BA1"/>
    <w:rsid w:val="005909F3"/>
    <w:rsid w:val="0059761B"/>
    <w:rsid w:val="005A335A"/>
    <w:rsid w:val="005B19D3"/>
    <w:rsid w:val="005B63E8"/>
    <w:rsid w:val="005B7EC0"/>
    <w:rsid w:val="005E27E3"/>
    <w:rsid w:val="005F220A"/>
    <w:rsid w:val="006005FC"/>
    <w:rsid w:val="00600723"/>
    <w:rsid w:val="0060195C"/>
    <w:rsid w:val="00604D0A"/>
    <w:rsid w:val="00605B08"/>
    <w:rsid w:val="006123A8"/>
    <w:rsid w:val="00631413"/>
    <w:rsid w:val="006331C7"/>
    <w:rsid w:val="00641378"/>
    <w:rsid w:val="00644D7B"/>
    <w:rsid w:val="006663B4"/>
    <w:rsid w:val="0067242F"/>
    <w:rsid w:val="00674B60"/>
    <w:rsid w:val="0068653D"/>
    <w:rsid w:val="00687271"/>
    <w:rsid w:val="006A07AB"/>
    <w:rsid w:val="006A1FB1"/>
    <w:rsid w:val="006B0165"/>
    <w:rsid w:val="006C7CA2"/>
    <w:rsid w:val="006D4775"/>
    <w:rsid w:val="006D6910"/>
    <w:rsid w:val="006E56AD"/>
    <w:rsid w:val="006E7157"/>
    <w:rsid w:val="007476A5"/>
    <w:rsid w:val="00753740"/>
    <w:rsid w:val="00755260"/>
    <w:rsid w:val="007578ED"/>
    <w:rsid w:val="00784BE3"/>
    <w:rsid w:val="007B578A"/>
    <w:rsid w:val="007B7895"/>
    <w:rsid w:val="007C6773"/>
    <w:rsid w:val="007C6F1E"/>
    <w:rsid w:val="007D137F"/>
    <w:rsid w:val="007D6D40"/>
    <w:rsid w:val="007E5C06"/>
    <w:rsid w:val="00803503"/>
    <w:rsid w:val="00805A3E"/>
    <w:rsid w:val="00831C9F"/>
    <w:rsid w:val="00832BCC"/>
    <w:rsid w:val="00844BE6"/>
    <w:rsid w:val="00856A00"/>
    <w:rsid w:val="00884293"/>
    <w:rsid w:val="00891807"/>
    <w:rsid w:val="00895FAA"/>
    <w:rsid w:val="00896A10"/>
    <w:rsid w:val="008A1246"/>
    <w:rsid w:val="008B4DF3"/>
    <w:rsid w:val="008C7ABF"/>
    <w:rsid w:val="008C7BB0"/>
    <w:rsid w:val="008E241D"/>
    <w:rsid w:val="008F55BB"/>
    <w:rsid w:val="009138BC"/>
    <w:rsid w:val="00914EC9"/>
    <w:rsid w:val="00921662"/>
    <w:rsid w:val="00921BDE"/>
    <w:rsid w:val="00922647"/>
    <w:rsid w:val="009233F3"/>
    <w:rsid w:val="00940E4A"/>
    <w:rsid w:val="009410DD"/>
    <w:rsid w:val="00956C1A"/>
    <w:rsid w:val="00964718"/>
    <w:rsid w:val="00965856"/>
    <w:rsid w:val="0096728F"/>
    <w:rsid w:val="009720D7"/>
    <w:rsid w:val="0097564D"/>
    <w:rsid w:val="00986863"/>
    <w:rsid w:val="00997E4F"/>
    <w:rsid w:val="009A365B"/>
    <w:rsid w:val="009B0A60"/>
    <w:rsid w:val="009B3D4F"/>
    <w:rsid w:val="009C0F9C"/>
    <w:rsid w:val="009C69BD"/>
    <w:rsid w:val="009D2D56"/>
    <w:rsid w:val="009D37AC"/>
    <w:rsid w:val="009D5986"/>
    <w:rsid w:val="009E3B91"/>
    <w:rsid w:val="009E506A"/>
    <w:rsid w:val="009F3A94"/>
    <w:rsid w:val="009F4374"/>
    <w:rsid w:val="00A00951"/>
    <w:rsid w:val="00A10978"/>
    <w:rsid w:val="00A26767"/>
    <w:rsid w:val="00A32B1E"/>
    <w:rsid w:val="00A32BCB"/>
    <w:rsid w:val="00A3544F"/>
    <w:rsid w:val="00A46ADD"/>
    <w:rsid w:val="00A6238D"/>
    <w:rsid w:val="00A712EA"/>
    <w:rsid w:val="00A75D6B"/>
    <w:rsid w:val="00A849B1"/>
    <w:rsid w:val="00A94E03"/>
    <w:rsid w:val="00AC3EDE"/>
    <w:rsid w:val="00AC46CF"/>
    <w:rsid w:val="00AD7629"/>
    <w:rsid w:val="00B02B8A"/>
    <w:rsid w:val="00B047AA"/>
    <w:rsid w:val="00B1140D"/>
    <w:rsid w:val="00B23340"/>
    <w:rsid w:val="00B237F1"/>
    <w:rsid w:val="00B244EA"/>
    <w:rsid w:val="00B3304A"/>
    <w:rsid w:val="00B353CC"/>
    <w:rsid w:val="00B356FC"/>
    <w:rsid w:val="00B432F0"/>
    <w:rsid w:val="00B4615C"/>
    <w:rsid w:val="00B61784"/>
    <w:rsid w:val="00B619A3"/>
    <w:rsid w:val="00BB2AA5"/>
    <w:rsid w:val="00BC0E9B"/>
    <w:rsid w:val="00BC4F60"/>
    <w:rsid w:val="00BD163F"/>
    <w:rsid w:val="00BD1805"/>
    <w:rsid w:val="00BD29E7"/>
    <w:rsid w:val="00BD374E"/>
    <w:rsid w:val="00BE3E5A"/>
    <w:rsid w:val="00C436F8"/>
    <w:rsid w:val="00C4690F"/>
    <w:rsid w:val="00C47901"/>
    <w:rsid w:val="00C65F74"/>
    <w:rsid w:val="00C6662D"/>
    <w:rsid w:val="00C82E7B"/>
    <w:rsid w:val="00C9684A"/>
    <w:rsid w:val="00CB0153"/>
    <w:rsid w:val="00CB5688"/>
    <w:rsid w:val="00CB5A9B"/>
    <w:rsid w:val="00CD6BD3"/>
    <w:rsid w:val="00CD7CCD"/>
    <w:rsid w:val="00CE056C"/>
    <w:rsid w:val="00CE5437"/>
    <w:rsid w:val="00D01764"/>
    <w:rsid w:val="00D104D7"/>
    <w:rsid w:val="00D120C9"/>
    <w:rsid w:val="00D1701D"/>
    <w:rsid w:val="00D2090F"/>
    <w:rsid w:val="00D25E16"/>
    <w:rsid w:val="00D35E13"/>
    <w:rsid w:val="00D36B75"/>
    <w:rsid w:val="00D4277E"/>
    <w:rsid w:val="00D4409B"/>
    <w:rsid w:val="00D44422"/>
    <w:rsid w:val="00D556D5"/>
    <w:rsid w:val="00D55F93"/>
    <w:rsid w:val="00D6540B"/>
    <w:rsid w:val="00D66B71"/>
    <w:rsid w:val="00D77057"/>
    <w:rsid w:val="00D90257"/>
    <w:rsid w:val="00DB5B33"/>
    <w:rsid w:val="00DB5BBF"/>
    <w:rsid w:val="00DC6636"/>
    <w:rsid w:val="00DD1F21"/>
    <w:rsid w:val="00DE75AE"/>
    <w:rsid w:val="00DE76F3"/>
    <w:rsid w:val="00DF25B7"/>
    <w:rsid w:val="00DF3389"/>
    <w:rsid w:val="00E12295"/>
    <w:rsid w:val="00E26E0F"/>
    <w:rsid w:val="00E56F79"/>
    <w:rsid w:val="00E648D3"/>
    <w:rsid w:val="00E669C1"/>
    <w:rsid w:val="00E77AFB"/>
    <w:rsid w:val="00E977FC"/>
    <w:rsid w:val="00EA72BB"/>
    <w:rsid w:val="00EC5D25"/>
    <w:rsid w:val="00EC6375"/>
    <w:rsid w:val="00ED1B1C"/>
    <w:rsid w:val="00EE37A5"/>
    <w:rsid w:val="00EF229B"/>
    <w:rsid w:val="00EF3D2B"/>
    <w:rsid w:val="00EF5370"/>
    <w:rsid w:val="00EF66DC"/>
    <w:rsid w:val="00F0607B"/>
    <w:rsid w:val="00F07EB9"/>
    <w:rsid w:val="00F114FE"/>
    <w:rsid w:val="00F12AE1"/>
    <w:rsid w:val="00F150AE"/>
    <w:rsid w:val="00F2595B"/>
    <w:rsid w:val="00F31DFF"/>
    <w:rsid w:val="00F56DDC"/>
    <w:rsid w:val="00F5792F"/>
    <w:rsid w:val="00F7735E"/>
    <w:rsid w:val="00F83FE7"/>
    <w:rsid w:val="00F903D2"/>
    <w:rsid w:val="00F9083A"/>
    <w:rsid w:val="00FA2E84"/>
    <w:rsid w:val="00FB1A32"/>
    <w:rsid w:val="00FC4805"/>
    <w:rsid w:val="00FD2440"/>
    <w:rsid w:val="00F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B0A54B-221E-475A-9BC5-762CE8E7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31C9F"/>
    <w:rPr>
      <w:b/>
      <w:bCs/>
    </w:rPr>
  </w:style>
  <w:style w:type="paragraph" w:customStyle="1" w:styleId="Default">
    <w:name w:val="Default"/>
    <w:rsid w:val="00F150A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4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74"/>
  </w:style>
  <w:style w:type="paragraph" w:styleId="Footer">
    <w:name w:val="footer"/>
    <w:basedOn w:val="Normal"/>
    <w:link w:val="FooterChar"/>
    <w:uiPriority w:val="99"/>
    <w:unhideWhenUsed/>
    <w:rsid w:val="009F4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74"/>
  </w:style>
  <w:style w:type="character" w:styleId="Hyperlink">
    <w:name w:val="Hyperlink"/>
    <w:uiPriority w:val="99"/>
    <w:unhideWhenUsed/>
    <w:rsid w:val="009F4374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8A1246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D1805"/>
    <w:pPr>
      <w:ind w:left="720"/>
    </w:pPr>
  </w:style>
  <w:style w:type="character" w:customStyle="1" w:styleId="Mention2">
    <w:name w:val="Mention2"/>
    <w:uiPriority w:val="99"/>
    <w:semiHidden/>
    <w:unhideWhenUsed/>
    <w:rsid w:val="00604D0A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D1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sid w:val="004442FB"/>
    <w:rPr>
      <w:color w:val="808080"/>
      <w:shd w:val="clear" w:color="auto" w:fill="E6E6E6"/>
    </w:rPr>
  </w:style>
  <w:style w:type="character" w:customStyle="1" w:styleId="apple-style-span">
    <w:name w:val="apple-style-span"/>
    <w:rsid w:val="008B4DF3"/>
  </w:style>
  <w:style w:type="paragraph" w:customStyle="1" w:styleId="default0">
    <w:name w:val="default"/>
    <w:basedOn w:val="Normal"/>
    <w:rsid w:val="00A3544F"/>
    <w:pPr>
      <w:autoSpaceDE w:val="0"/>
      <w:autoSpaceDN w:val="0"/>
      <w:spacing w:after="0" w:line="240" w:lineRule="auto"/>
    </w:pPr>
    <w:rPr>
      <w:rFonts w:ascii="Cambria" w:hAnsi="Cambria"/>
      <w:color w:val="000000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E8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429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DC6636"/>
    <w:pPr>
      <w:widowControl w:val="0"/>
      <w:autoSpaceDE w:val="0"/>
      <w:autoSpaceDN w:val="0"/>
      <w:adjustRightInd w:val="0"/>
      <w:spacing w:after="0" w:line="240" w:lineRule="auto"/>
    </w:pPr>
    <w:rPr>
      <w:rFonts w:ascii="PF Highway Gothic Cond" w:eastAsia="Times New Roman" w:hAnsi="PF Highway Gothic Cond" w:cs="PF Highway Gothic Cond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C6636"/>
    <w:rPr>
      <w:rFonts w:ascii="PF Highway Gothic Cond" w:eastAsia="Times New Roman" w:hAnsi="PF Highway Gothic Cond" w:cs="PF Highway Gothic Cond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3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2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7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wards.g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awards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sawards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wards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stomerservice.gr" TargetMode="External"/><Relationship Id="rId1" Type="http://schemas.openxmlformats.org/officeDocument/2006/relationships/hyperlink" Target="mailto:info@customerservice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B36C3-3AD5-4DC2-B4E1-E469D37B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542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3465</CharactersWithSpaces>
  <SharedDoc>false</SharedDoc>
  <HLinks>
    <vt:vector size="48" baseType="variant">
      <vt:variant>
        <vt:i4>4849763</vt:i4>
      </vt:variant>
      <vt:variant>
        <vt:i4>3</vt:i4>
      </vt:variant>
      <vt:variant>
        <vt:i4>0</vt:i4>
      </vt:variant>
      <vt:variant>
        <vt:i4>5</vt:i4>
      </vt:variant>
      <vt:variant>
        <vt:lpwstr>mailto:antoniou@stratcom.gr</vt:lpwstr>
      </vt:variant>
      <vt:variant>
        <vt:lpwstr/>
      </vt:variant>
      <vt:variant>
        <vt:i4>2621553</vt:i4>
      </vt:variant>
      <vt:variant>
        <vt:i4>0</vt:i4>
      </vt:variant>
      <vt:variant>
        <vt:i4>0</vt:i4>
      </vt:variant>
      <vt:variant>
        <vt:i4>5</vt:i4>
      </vt:variant>
      <vt:variant>
        <vt:lpwstr>http://eiep.mainsys.eu/</vt:lpwstr>
      </vt:variant>
      <vt:variant>
        <vt:lpwstr/>
      </vt:variant>
      <vt:variant>
        <vt:i4>7602274</vt:i4>
      </vt:variant>
      <vt:variant>
        <vt:i4>3</vt:i4>
      </vt:variant>
      <vt:variant>
        <vt:i4>0</vt:i4>
      </vt:variant>
      <vt:variant>
        <vt:i4>5</vt:i4>
      </vt:variant>
      <vt:variant>
        <vt:lpwstr>http://www.customerservice.gr/</vt:lpwstr>
      </vt:variant>
      <vt:variant>
        <vt:lpwstr/>
      </vt:variant>
      <vt:variant>
        <vt:i4>2031675</vt:i4>
      </vt:variant>
      <vt:variant>
        <vt:i4>0</vt:i4>
      </vt:variant>
      <vt:variant>
        <vt:i4>0</vt:i4>
      </vt:variant>
      <vt:variant>
        <vt:i4>5</vt:i4>
      </vt:variant>
      <vt:variant>
        <vt:lpwstr>mailto:info@customerservice.gr</vt:lpwstr>
      </vt:variant>
      <vt:variant>
        <vt:lpwstr/>
      </vt:variant>
      <vt:variant>
        <vt:i4>2687030</vt:i4>
      </vt:variant>
      <vt:variant>
        <vt:i4>-1</vt:i4>
      </vt:variant>
      <vt:variant>
        <vt:i4>1032</vt:i4>
      </vt:variant>
      <vt:variant>
        <vt:i4>4</vt:i4>
      </vt:variant>
      <vt:variant>
        <vt:lpwstr>https://www.facebook.com/%CE%95%CE%9B%CE%9B%CE%97%CE%9D%CE%99%CE%9A%CE%9F-%CE%99%CE%9D%CE%A3%CE%A4%CE%99%CE%A4%CE%9F%CE%A5%CE%A4%CE%9F-%CE%95%CE%9E%CE%A5%CE%A0%CE%97%CE%A1%CE%95%CE%A4%CE%97%CE%A3%CE%97%CE%A3-%CE%A0%CE%95%CE%9B%CE%91%CE%A4%CE%A9%CE%9D-%CE%95%CE%99%CE%95%CE%A0-125141384210273/</vt:lpwstr>
      </vt:variant>
      <vt:variant>
        <vt:lpwstr/>
      </vt:variant>
      <vt:variant>
        <vt:i4>786523</vt:i4>
      </vt:variant>
      <vt:variant>
        <vt:i4>-1</vt:i4>
      </vt:variant>
      <vt:variant>
        <vt:i4>1032</vt:i4>
      </vt:variant>
      <vt:variant>
        <vt:i4>1</vt:i4>
      </vt:variant>
      <vt:variant>
        <vt:lpwstr>https://www.sketchappsources.com/resources/source-image/social-icon-set-christophekerebel.jpg</vt:lpwstr>
      </vt:variant>
      <vt:variant>
        <vt:lpwstr/>
      </vt:variant>
      <vt:variant>
        <vt:i4>2162785</vt:i4>
      </vt:variant>
      <vt:variant>
        <vt:i4>-1</vt:i4>
      </vt:variant>
      <vt:variant>
        <vt:i4>1033</vt:i4>
      </vt:variant>
      <vt:variant>
        <vt:i4>4</vt:i4>
      </vt:variant>
      <vt:variant>
        <vt:lpwstr>https://www.linkedin.com/in/%CE%B5%CE%BB%CE%BB%CE%B7%CE%BD%CE%B9%CE%BA%CE%BF-%CE%B9%CE%BD%CF%83%CF%84%CE%B9%CF%84%CE%BF%CF%85%CF%84%CE%BF-%CE%B5%CE%BE%CF%85%CF%80%CE%B7%CF%81%CE%B5%CF%84%CE%B7%CF%83%CE%B7%CF%82-%CF%80%CE%B5%CE%BB%CE%B1%CF%84%CF%89%CE%BD-44a8a71/</vt:lpwstr>
      </vt:variant>
      <vt:variant>
        <vt:lpwstr/>
      </vt:variant>
      <vt:variant>
        <vt:i4>786523</vt:i4>
      </vt:variant>
      <vt:variant>
        <vt:i4>-1</vt:i4>
      </vt:variant>
      <vt:variant>
        <vt:i4>1033</vt:i4>
      </vt:variant>
      <vt:variant>
        <vt:i4>1</vt:i4>
      </vt:variant>
      <vt:variant>
        <vt:lpwstr>https://www.sketchappsources.com/resources/source-image/social-icon-set-christophekerebel.jpg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Karadeli, Maria</cp:lastModifiedBy>
  <cp:revision>120</cp:revision>
  <cp:lastPrinted>2017-12-01T08:29:00Z</cp:lastPrinted>
  <dcterms:created xsi:type="dcterms:W3CDTF">2017-12-11T18:07:00Z</dcterms:created>
  <dcterms:modified xsi:type="dcterms:W3CDTF">2020-11-19T13:50:00Z</dcterms:modified>
</cp:coreProperties>
</file>